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B2342" w:rsidRDefault="00000000">
      <w:pPr>
        <w:spacing w:after="0" w:line="240" w:lineRule="auto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CARTA GANTT PRIMER TRIMESTRE </w:t>
      </w:r>
    </w:p>
    <w:p w14:paraId="00000002" w14:textId="77777777" w:rsidR="009B2342" w:rsidRDefault="009B2342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5"/>
        <w:tblW w:w="16157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1329"/>
        <w:gridCol w:w="2902"/>
        <w:gridCol w:w="4242"/>
        <w:gridCol w:w="1558"/>
        <w:gridCol w:w="5135"/>
      </w:tblGrid>
      <w:tr w:rsidR="009B2342" w14:paraId="43CD73D5" w14:textId="77777777">
        <w:tc>
          <w:tcPr>
            <w:tcW w:w="991" w:type="dxa"/>
            <w:shd w:val="clear" w:color="auto" w:fill="auto"/>
            <w:vAlign w:val="center"/>
          </w:tcPr>
          <w:p w14:paraId="00000003" w14:textId="77777777" w:rsidR="009B234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0000004" w14:textId="77777777" w:rsidR="009B2342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 xml:space="preserve">3° medio </w:t>
            </w:r>
          </w:p>
        </w:tc>
        <w:tc>
          <w:tcPr>
            <w:tcW w:w="2902" w:type="dxa"/>
            <w:shd w:val="clear" w:color="auto" w:fill="auto"/>
            <w:vAlign w:val="center"/>
          </w:tcPr>
          <w:p w14:paraId="00000005" w14:textId="77777777" w:rsidR="009B234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</w:t>
            </w:r>
          </w:p>
          <w:p w14:paraId="00000006" w14:textId="77777777" w:rsidR="009B234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Matemáticas - Plan común  </w:t>
            </w:r>
          </w:p>
        </w:tc>
        <w:tc>
          <w:tcPr>
            <w:tcW w:w="4242" w:type="dxa"/>
            <w:shd w:val="clear" w:color="auto" w:fill="auto"/>
            <w:vAlign w:val="center"/>
          </w:tcPr>
          <w:p w14:paraId="00000007" w14:textId="77777777" w:rsidR="009B234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32,5 horas pedagógicas </w:t>
            </w:r>
          </w:p>
          <w:p w14:paraId="00000008" w14:textId="77777777" w:rsidR="009B234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 de evaluaciones sumativas .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0000009" w14:textId="77777777" w:rsidR="009B234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5135" w:type="dxa"/>
            <w:shd w:val="clear" w:color="auto" w:fill="auto"/>
            <w:vAlign w:val="center"/>
          </w:tcPr>
          <w:p w14:paraId="0000000A" w14:textId="77777777" w:rsidR="009B234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Gabriela Fuentes </w:t>
            </w:r>
          </w:p>
        </w:tc>
      </w:tr>
    </w:tbl>
    <w:p w14:paraId="0000000B" w14:textId="77777777" w:rsidR="009B2342" w:rsidRDefault="009B2342">
      <w:pPr>
        <w:spacing w:after="0" w:line="240" w:lineRule="auto"/>
        <w:jc w:val="center"/>
      </w:pPr>
    </w:p>
    <w:tbl>
      <w:tblPr>
        <w:tblStyle w:val="a6"/>
        <w:tblW w:w="16534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9850"/>
        <w:gridCol w:w="426"/>
        <w:gridCol w:w="352"/>
        <w:gridCol w:w="426"/>
        <w:gridCol w:w="426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9B2342" w14:paraId="3BE178F6" w14:textId="77777777">
        <w:trPr>
          <w:trHeight w:val="620"/>
        </w:trPr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00C" w14:textId="77777777" w:rsidR="009B2342" w:rsidRDefault="009B2342">
            <w:pPr>
              <w:spacing w:after="0" w:line="240" w:lineRule="auto"/>
            </w:pPr>
          </w:p>
          <w:p w14:paraId="0000000D" w14:textId="77777777" w:rsidR="009B2342" w:rsidRDefault="009B2342">
            <w:pPr>
              <w:spacing w:after="0" w:line="240" w:lineRule="auto"/>
            </w:pPr>
          </w:p>
        </w:tc>
        <w:tc>
          <w:tcPr>
            <w:tcW w:w="9850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0000000E" w14:textId="77777777" w:rsidR="009B2342" w:rsidRDefault="009B2342">
            <w:pPr>
              <w:spacing w:after="0" w:line="240" w:lineRule="auto"/>
            </w:pPr>
          </w:p>
        </w:tc>
        <w:tc>
          <w:tcPr>
            <w:tcW w:w="5896" w:type="dxa"/>
            <w:gridSpan w:val="13"/>
            <w:tcBorders>
              <w:left w:val="single" w:sz="18" w:space="0" w:color="000000"/>
              <w:right w:val="single" w:sz="4" w:space="0" w:color="000000"/>
            </w:tcBorders>
          </w:tcPr>
          <w:p w14:paraId="0000000F" w14:textId="77777777" w:rsidR="009B2342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01 al 31 de marzo </w:t>
            </w:r>
          </w:p>
          <w:p w14:paraId="00000010" w14:textId="77777777" w:rsidR="009B2342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(5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</w:tr>
      <w:tr w:rsidR="009B2342" w14:paraId="53EA5340" w14:textId="77777777">
        <w:trPr>
          <w:trHeight w:val="385"/>
        </w:trPr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1D" w14:textId="77777777" w:rsidR="009B2342" w:rsidRDefault="009B2342">
            <w:pPr>
              <w:spacing w:after="0" w:line="240" w:lineRule="auto"/>
              <w:jc w:val="center"/>
              <w:rPr>
                <w:b/>
              </w:rPr>
            </w:pPr>
          </w:p>
          <w:p w14:paraId="0000001E" w14:textId="77777777" w:rsidR="009B2342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9850" w:type="dxa"/>
            <w:tcBorders>
              <w:bottom w:val="single" w:sz="4" w:space="0" w:color="000000"/>
            </w:tcBorders>
            <w:shd w:val="clear" w:color="auto" w:fill="BFBFBF"/>
          </w:tcPr>
          <w:p w14:paraId="0000001F" w14:textId="77777777" w:rsidR="009B2342" w:rsidRDefault="009B2342">
            <w:pPr>
              <w:spacing w:after="0" w:line="240" w:lineRule="auto"/>
              <w:jc w:val="center"/>
              <w:rPr>
                <w:b/>
              </w:rPr>
            </w:pPr>
          </w:p>
          <w:p w14:paraId="00000020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Primer trimestre (13 semanas)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21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22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23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024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25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26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27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28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29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02A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000002B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2C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74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02D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2E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74" w:type="dxa"/>
            <w:tcBorders>
              <w:bottom w:val="single" w:sz="4" w:space="0" w:color="000000"/>
            </w:tcBorders>
            <w:shd w:val="clear" w:color="auto" w:fill="BFBFBF"/>
          </w:tcPr>
          <w:p w14:paraId="0000002F" w14:textId="77777777" w:rsidR="009B2342" w:rsidRDefault="00000000">
            <w:pPr>
              <w:spacing w:after="0" w:line="240" w:lineRule="auto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030" w14:textId="77777777" w:rsidR="009B2342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31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32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0000033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34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74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035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036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74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037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38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39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3A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  <w:tr w:rsidR="009B2342" w14:paraId="5F88AEF1" w14:textId="77777777">
        <w:trPr>
          <w:trHeight w:val="282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3B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Unidad N° 1</w:t>
            </w:r>
          </w:p>
          <w:p w14:paraId="0000003C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PAES – Eje números </w:t>
            </w:r>
          </w:p>
        </w:tc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D" w14:textId="77777777" w:rsidR="009B2342" w:rsidRDefault="00000000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Presentación de unidad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3E" w14:textId="77777777" w:rsidR="009B2342" w:rsidRDefault="009B2342">
            <w:pPr>
              <w:spacing w:after="0" w:line="240" w:lineRule="auto"/>
              <w:rPr>
                <w:b/>
                <w:color w:val="FFC00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3F" w14:textId="77777777" w:rsidR="009B2342" w:rsidRDefault="009B2342">
            <w:pPr>
              <w:spacing w:after="0" w:line="240" w:lineRule="auto"/>
              <w:rPr>
                <w:b/>
                <w:color w:val="FFC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0" w14:textId="77777777" w:rsidR="009B2342" w:rsidRDefault="009B2342">
            <w:pPr>
              <w:spacing w:after="0" w:line="240" w:lineRule="auto"/>
              <w:rPr>
                <w:b/>
                <w:color w:val="FFC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1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2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3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4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5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6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7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8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9" w14:textId="77777777" w:rsidR="009B2342" w:rsidRDefault="009B23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A" w14:textId="77777777" w:rsidR="009B2342" w:rsidRDefault="009B23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B2342" w14:paraId="19AC3496" w14:textId="77777777">
        <w:trPr>
          <w:trHeight w:val="363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4B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C" w14:textId="77777777" w:rsidR="009B2342" w:rsidRDefault="0000000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t xml:space="preserve">Aplicar números racionales en diversos registros en ejercicios de selección múltiple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4D" w14:textId="77777777" w:rsidR="009B2342" w:rsidRDefault="009B2342">
            <w:pPr>
              <w:spacing w:after="0" w:line="240" w:lineRule="auto"/>
              <w:rPr>
                <w:b/>
                <w:color w:val="FFC00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4E" w14:textId="77777777" w:rsidR="009B2342" w:rsidRDefault="009B2342">
            <w:pPr>
              <w:spacing w:after="0" w:line="240" w:lineRule="auto"/>
              <w:rPr>
                <w:b/>
                <w:color w:val="FFC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4F" w14:textId="77777777" w:rsidR="009B2342" w:rsidRDefault="009B2342">
            <w:pPr>
              <w:spacing w:after="0" w:line="240" w:lineRule="auto"/>
              <w:rPr>
                <w:b/>
                <w:color w:val="FFC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50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1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2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3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4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5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6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7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8" w14:textId="77777777" w:rsidR="009B2342" w:rsidRDefault="009B23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9" w14:textId="77777777" w:rsidR="009B2342" w:rsidRDefault="009B23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B2342" w14:paraId="7E6A1A95" w14:textId="77777777">
        <w:trPr>
          <w:trHeight w:val="303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5A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B" w14:textId="77777777" w:rsidR="009B23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Control y retroalimentación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D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E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F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60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61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2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3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4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5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6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7" w14:textId="77777777" w:rsidR="009B2342" w:rsidRDefault="009B23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8" w14:textId="77777777" w:rsidR="009B2342" w:rsidRDefault="009B23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B2342" w14:paraId="478AB9E5" w14:textId="77777777">
        <w:trPr>
          <w:trHeight w:val="361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69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A" w14:textId="77777777" w:rsidR="009B23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Aplicar el concepto de razón en ejercicios de proporcionalidad directa e inversa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B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D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E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F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0" w14:textId="77777777" w:rsidR="009B2342" w:rsidRDefault="009B2342">
            <w:pPr>
              <w:spacing w:after="0" w:line="240" w:lineRule="auto"/>
              <w:rPr>
                <w:color w:val="FFC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71" w14:textId="77777777" w:rsidR="009B2342" w:rsidRDefault="009B2342">
            <w:pPr>
              <w:spacing w:after="0" w:line="240" w:lineRule="auto"/>
              <w:rPr>
                <w:color w:val="FFC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72" w14:textId="77777777" w:rsidR="009B2342" w:rsidRDefault="009B2342">
            <w:pPr>
              <w:spacing w:after="0" w:line="240" w:lineRule="auto"/>
              <w:rPr>
                <w:color w:val="FFC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73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74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5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6" w14:textId="77777777" w:rsidR="009B2342" w:rsidRDefault="009B23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7" w14:textId="77777777" w:rsidR="009B2342" w:rsidRDefault="009B23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B2342" w14:paraId="300A5218" w14:textId="77777777">
        <w:trPr>
          <w:trHeight w:val="341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78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9" w14:textId="77777777" w:rsidR="009B23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Resolver problemas que implican variaciones porcentuales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A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B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D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E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F" w14:textId="77777777" w:rsidR="009B2342" w:rsidRDefault="009B2342">
            <w:pPr>
              <w:spacing w:after="0" w:line="240" w:lineRule="auto"/>
              <w:rPr>
                <w:color w:val="FFC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0" w14:textId="77777777" w:rsidR="009B2342" w:rsidRDefault="009B2342">
            <w:pPr>
              <w:spacing w:after="0" w:line="240" w:lineRule="auto"/>
              <w:rPr>
                <w:color w:val="FFC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1" w14:textId="77777777" w:rsidR="009B2342" w:rsidRDefault="009B2342">
            <w:pPr>
              <w:spacing w:after="0" w:line="240" w:lineRule="auto"/>
              <w:rPr>
                <w:color w:val="FFC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82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83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4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5" w14:textId="77777777" w:rsidR="009B2342" w:rsidRDefault="009B2342">
            <w:pPr>
              <w:spacing w:after="0" w:line="240" w:lineRule="auto"/>
              <w:rPr>
                <w:color w:val="FFC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6" w14:textId="77777777" w:rsidR="009B2342" w:rsidRDefault="009B2342">
            <w:pPr>
              <w:spacing w:after="0" w:line="240" w:lineRule="auto"/>
              <w:rPr>
                <w:color w:val="FFC000"/>
                <w:sz w:val="24"/>
                <w:szCs w:val="24"/>
              </w:rPr>
            </w:pPr>
          </w:p>
        </w:tc>
      </w:tr>
      <w:tr w:rsidR="009B2342" w14:paraId="16FC3CA3" w14:textId="77777777">
        <w:trPr>
          <w:trHeight w:val="383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87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C000"/>
                <w:sz w:val="24"/>
                <w:szCs w:val="24"/>
              </w:rPr>
            </w:pPr>
          </w:p>
        </w:tc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8" w14:textId="77777777" w:rsidR="009B23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Control y retroalimentación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9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A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B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D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E" w14:textId="77777777" w:rsidR="009B2342" w:rsidRDefault="009B2342">
            <w:pPr>
              <w:spacing w:after="0" w:line="240" w:lineRule="auto"/>
              <w:rPr>
                <w:color w:val="FFC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F" w14:textId="77777777" w:rsidR="009B2342" w:rsidRDefault="009B2342">
            <w:pPr>
              <w:spacing w:after="0" w:line="240" w:lineRule="auto"/>
              <w:rPr>
                <w:color w:val="FFC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0" w14:textId="77777777" w:rsidR="009B2342" w:rsidRDefault="009B2342">
            <w:pPr>
              <w:spacing w:after="0" w:line="240" w:lineRule="auto"/>
              <w:rPr>
                <w:color w:val="FFC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1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2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93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94" w14:textId="77777777" w:rsidR="009B2342" w:rsidRDefault="009B2342">
            <w:pPr>
              <w:spacing w:after="0" w:line="240" w:lineRule="auto"/>
              <w:rPr>
                <w:color w:val="FFC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5" w14:textId="77777777" w:rsidR="009B2342" w:rsidRDefault="009B2342">
            <w:pPr>
              <w:spacing w:after="0" w:line="240" w:lineRule="auto"/>
              <w:rPr>
                <w:color w:val="FFC000"/>
                <w:sz w:val="24"/>
                <w:szCs w:val="24"/>
              </w:rPr>
            </w:pPr>
          </w:p>
        </w:tc>
      </w:tr>
      <w:tr w:rsidR="009B2342" w14:paraId="65AEEB7D" w14:textId="77777777">
        <w:trPr>
          <w:trHeight w:val="417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96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C000"/>
                <w:sz w:val="24"/>
                <w:szCs w:val="24"/>
              </w:rPr>
            </w:pPr>
          </w:p>
        </w:tc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7" w14:textId="77777777" w:rsidR="009B23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Números reales y propiedades de raíces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8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9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A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B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C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D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E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F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0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1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2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3" w14:textId="77777777" w:rsidR="009B2342" w:rsidRDefault="009B23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A4" w14:textId="77777777" w:rsidR="009B2342" w:rsidRDefault="009B23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00000A5" w14:textId="77777777" w:rsidR="009B2342" w:rsidRDefault="009B2342">
      <w:pPr>
        <w:rPr>
          <w:b/>
          <w:color w:val="00B050"/>
        </w:rPr>
      </w:pPr>
    </w:p>
    <w:p w14:paraId="000000A6" w14:textId="77777777" w:rsidR="009B2342" w:rsidRDefault="00000000">
      <w:pPr>
        <w:rPr>
          <w:b/>
          <w:color w:val="00B050"/>
        </w:rPr>
      </w:pPr>
      <w:r>
        <w:br w:type="page"/>
      </w:r>
    </w:p>
    <w:tbl>
      <w:tblPr>
        <w:tblStyle w:val="a8"/>
        <w:tblW w:w="16361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9850"/>
        <w:gridCol w:w="426"/>
        <w:gridCol w:w="352"/>
        <w:gridCol w:w="426"/>
        <w:gridCol w:w="555"/>
        <w:gridCol w:w="512"/>
        <w:gridCol w:w="474"/>
        <w:gridCol w:w="474"/>
        <w:gridCol w:w="474"/>
        <w:gridCol w:w="474"/>
        <w:gridCol w:w="474"/>
        <w:gridCol w:w="474"/>
        <w:gridCol w:w="593"/>
        <w:gridCol w:w="15"/>
      </w:tblGrid>
      <w:tr w:rsidR="009B2342" w14:paraId="028D160C" w14:textId="77777777">
        <w:trPr>
          <w:trHeight w:val="620"/>
        </w:trPr>
        <w:tc>
          <w:tcPr>
            <w:tcW w:w="7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0A7" w14:textId="77777777" w:rsidR="009B2342" w:rsidRDefault="009B2342">
            <w:pPr>
              <w:spacing w:after="0" w:line="240" w:lineRule="auto"/>
            </w:pPr>
          </w:p>
        </w:tc>
        <w:tc>
          <w:tcPr>
            <w:tcW w:w="9850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000000A8" w14:textId="77777777" w:rsidR="009B2342" w:rsidRDefault="009B2342">
            <w:pPr>
              <w:spacing w:after="0" w:line="240" w:lineRule="auto"/>
            </w:pPr>
          </w:p>
        </w:tc>
        <w:tc>
          <w:tcPr>
            <w:tcW w:w="5723" w:type="dxa"/>
            <w:gridSpan w:val="13"/>
            <w:tcBorders>
              <w:left w:val="single" w:sz="18" w:space="0" w:color="000000"/>
              <w:right w:val="single" w:sz="4" w:space="0" w:color="000000"/>
            </w:tcBorders>
          </w:tcPr>
          <w:p w14:paraId="000000A9" w14:textId="77777777" w:rsidR="009B2342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03 al 28 de abril </w:t>
            </w:r>
          </w:p>
          <w:p w14:paraId="000000AA" w14:textId="77777777" w:rsidR="009B2342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 xml:space="preserve">. ) </w:t>
            </w:r>
          </w:p>
        </w:tc>
      </w:tr>
      <w:tr w:rsidR="009B2342" w14:paraId="79937298" w14:textId="77777777">
        <w:trPr>
          <w:gridAfter w:val="1"/>
          <w:wAfter w:w="15" w:type="dxa"/>
          <w:trHeight w:val="385"/>
        </w:trPr>
        <w:tc>
          <w:tcPr>
            <w:tcW w:w="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B7" w14:textId="77777777" w:rsidR="009B2342" w:rsidRDefault="009B2342">
            <w:pPr>
              <w:spacing w:after="0" w:line="240" w:lineRule="auto"/>
              <w:jc w:val="center"/>
              <w:rPr>
                <w:b/>
              </w:rPr>
            </w:pPr>
          </w:p>
          <w:p w14:paraId="000000B8" w14:textId="77777777" w:rsidR="009B2342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9850" w:type="dxa"/>
            <w:tcBorders>
              <w:bottom w:val="single" w:sz="4" w:space="0" w:color="000000"/>
            </w:tcBorders>
            <w:shd w:val="clear" w:color="auto" w:fill="BFBFBF"/>
          </w:tcPr>
          <w:p w14:paraId="000000B9" w14:textId="77777777" w:rsidR="009B2342" w:rsidRDefault="009B2342">
            <w:pPr>
              <w:spacing w:after="0" w:line="240" w:lineRule="auto"/>
              <w:jc w:val="center"/>
              <w:rPr>
                <w:b/>
              </w:rPr>
            </w:pPr>
          </w:p>
          <w:p w14:paraId="000000BA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Primer trimestre (13 semanas)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BB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0BC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BD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BE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BF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C0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C1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0C2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C3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C4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00000C5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C6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0C7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0C8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74" w:type="dxa"/>
            <w:tcBorders>
              <w:bottom w:val="single" w:sz="4" w:space="0" w:color="000000"/>
            </w:tcBorders>
            <w:shd w:val="clear" w:color="auto" w:fill="BFBFBF"/>
          </w:tcPr>
          <w:p w14:paraId="000000C9" w14:textId="77777777" w:rsidR="009B2342" w:rsidRDefault="00000000">
            <w:pPr>
              <w:spacing w:after="0" w:line="240" w:lineRule="auto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CA" w14:textId="77777777" w:rsidR="009B2342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CB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CC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00000CD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0CE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74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0CF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D0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D1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D2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9B2342" w14:paraId="28A01FD1" w14:textId="77777777">
        <w:trPr>
          <w:gridAfter w:val="1"/>
          <w:wAfter w:w="15" w:type="dxa"/>
          <w:trHeight w:val="282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D3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Unidad N° 1</w:t>
            </w:r>
          </w:p>
          <w:p w14:paraId="000000D4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PAES – Eje números </w:t>
            </w:r>
          </w:p>
        </w:tc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5" w14:textId="77777777" w:rsidR="009B2342" w:rsidRDefault="00000000">
            <w:pPr>
              <w:spacing w:after="0" w:line="240" w:lineRule="auto"/>
              <w:jc w:val="both"/>
            </w:pPr>
            <w:r>
              <w:t>Aplicar operatoria con raíces y potencias 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D6" w14:textId="77777777" w:rsidR="009B2342" w:rsidRDefault="009B2342">
            <w:pPr>
              <w:spacing w:after="0" w:line="240" w:lineRule="auto"/>
              <w:rPr>
                <w:b/>
                <w:color w:val="FFC00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D7" w14:textId="77777777" w:rsidR="009B2342" w:rsidRDefault="009B2342">
            <w:pPr>
              <w:spacing w:after="0" w:line="240" w:lineRule="auto"/>
              <w:rPr>
                <w:b/>
                <w:color w:val="FFC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D8" w14:textId="77777777" w:rsidR="009B2342" w:rsidRDefault="009B2342">
            <w:pPr>
              <w:spacing w:after="0" w:line="240" w:lineRule="auto"/>
              <w:rPr>
                <w:b/>
                <w:color w:val="FFC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9" w14:textId="77777777" w:rsidR="009B2342" w:rsidRDefault="009B2342">
            <w:pPr>
              <w:spacing w:after="0" w:line="240" w:lineRule="auto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A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B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C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D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E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F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0" w14:textId="77777777" w:rsidR="009B2342" w:rsidRDefault="009B2342">
            <w:pPr>
              <w:spacing w:after="0" w:line="240" w:lineRule="auto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1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342" w14:paraId="21F16361" w14:textId="77777777">
        <w:trPr>
          <w:gridAfter w:val="1"/>
          <w:wAfter w:w="15" w:type="dxa"/>
          <w:trHeight w:val="363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E2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3" w14:textId="77777777" w:rsidR="009B2342" w:rsidRDefault="00000000">
            <w:pPr>
              <w:spacing w:after="0" w:line="240" w:lineRule="auto"/>
              <w:jc w:val="both"/>
              <w:rPr>
                <w:b/>
              </w:rPr>
            </w:pPr>
            <w:r>
              <w:t xml:space="preserve">Aplicar logaritmos en problemas de </w:t>
            </w:r>
            <w:proofErr w:type="spellStart"/>
            <w:r>
              <w:t>calculo</w:t>
            </w:r>
            <w:proofErr w:type="spellEnd"/>
            <w:r>
              <w:t xml:space="preserve"> asociados a potencias y raíces 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4" w14:textId="77777777" w:rsidR="009B2342" w:rsidRDefault="009B2342">
            <w:pPr>
              <w:spacing w:after="0" w:line="240" w:lineRule="auto"/>
              <w:rPr>
                <w:b/>
                <w:color w:val="FFC00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5" w14:textId="77777777" w:rsidR="009B2342" w:rsidRDefault="009B2342">
            <w:pPr>
              <w:spacing w:after="0" w:line="240" w:lineRule="auto"/>
              <w:rPr>
                <w:b/>
                <w:color w:val="FFC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6" w14:textId="77777777" w:rsidR="009B2342" w:rsidRDefault="009B2342">
            <w:pPr>
              <w:spacing w:after="0" w:line="240" w:lineRule="auto"/>
              <w:rPr>
                <w:b/>
                <w:color w:val="FFC00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E7" w14:textId="77777777" w:rsidR="009B2342" w:rsidRDefault="009B2342">
            <w:pPr>
              <w:spacing w:after="0" w:line="240" w:lineRule="auto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E8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E9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A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B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C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D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E" w14:textId="77777777" w:rsidR="009B2342" w:rsidRDefault="009B2342">
            <w:pPr>
              <w:spacing w:after="0" w:line="240" w:lineRule="auto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F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342" w14:paraId="447E3A88" w14:textId="77777777">
        <w:trPr>
          <w:gridAfter w:val="1"/>
          <w:wAfter w:w="15" w:type="dxa"/>
          <w:trHeight w:val="331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F0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1" w14:textId="77777777" w:rsidR="009B23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Control y retroalimentación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2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3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4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5" w14:textId="77777777" w:rsidR="009B2342" w:rsidRDefault="009B2342">
            <w:pPr>
              <w:spacing w:after="0" w:line="240" w:lineRule="auto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6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7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F8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F9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A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B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C" w14:textId="77777777" w:rsidR="009B2342" w:rsidRDefault="009B2342">
            <w:pPr>
              <w:spacing w:after="0" w:line="240" w:lineRule="auto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D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342" w14:paraId="39985962" w14:textId="77777777">
        <w:trPr>
          <w:gridAfter w:val="1"/>
          <w:wAfter w:w="15" w:type="dxa"/>
          <w:trHeight w:val="361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FE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F" w14:textId="77777777" w:rsidR="009B23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Aplicar la semejanza a </w:t>
            </w:r>
            <w:proofErr w:type="spellStart"/>
            <w:r>
              <w:rPr>
                <w:color w:val="000000"/>
              </w:rPr>
              <w:t>calculo</w:t>
            </w:r>
            <w:proofErr w:type="spellEnd"/>
            <w:r>
              <w:rPr>
                <w:color w:val="000000"/>
              </w:rPr>
              <w:t xml:space="preserve"> de modelos a escala y ejercicios de triángulos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0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1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2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3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4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5" w14:textId="77777777" w:rsidR="009B2342" w:rsidRDefault="009B2342">
            <w:pPr>
              <w:spacing w:after="0" w:line="240" w:lineRule="auto"/>
              <w:rPr>
                <w:color w:val="FFC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6" w14:textId="77777777" w:rsidR="009B2342" w:rsidRDefault="009B2342">
            <w:pPr>
              <w:spacing w:after="0" w:line="240" w:lineRule="auto"/>
              <w:rPr>
                <w:color w:val="FFC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7" w14:textId="77777777" w:rsidR="009B2342" w:rsidRDefault="009B2342">
            <w:pPr>
              <w:spacing w:after="0" w:line="240" w:lineRule="auto"/>
              <w:rPr>
                <w:color w:val="FFC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08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09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A" w14:textId="77777777" w:rsidR="009B2342" w:rsidRDefault="009B2342">
            <w:pPr>
              <w:spacing w:after="0" w:line="240" w:lineRule="auto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B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342" w14:paraId="24A9E69C" w14:textId="77777777">
        <w:trPr>
          <w:gridAfter w:val="1"/>
          <w:wAfter w:w="15" w:type="dxa"/>
          <w:trHeight w:val="504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0C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D" w14:textId="77777777" w:rsidR="009B23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Aplicar teorema de Thales en problemas entre paralelas y triángulos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E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F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0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1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2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3" w14:textId="77777777" w:rsidR="009B2342" w:rsidRDefault="009B2342">
            <w:pPr>
              <w:spacing w:after="0" w:line="240" w:lineRule="auto"/>
              <w:rPr>
                <w:color w:val="FFC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4" w14:textId="77777777" w:rsidR="009B2342" w:rsidRDefault="009B2342">
            <w:pPr>
              <w:spacing w:after="0" w:line="240" w:lineRule="auto"/>
              <w:rPr>
                <w:color w:val="FFC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5" w14:textId="77777777" w:rsidR="009B2342" w:rsidRDefault="009B2342">
            <w:pPr>
              <w:spacing w:after="0" w:line="240" w:lineRule="auto"/>
              <w:rPr>
                <w:color w:val="FFC00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6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7" w14:textId="77777777" w:rsidR="009B2342" w:rsidRDefault="009B2342">
            <w:pPr>
              <w:spacing w:after="0" w:line="240" w:lineRule="auto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18" w14:textId="77777777" w:rsidR="009B2342" w:rsidRDefault="009B2342">
            <w:pPr>
              <w:spacing w:after="0" w:line="240" w:lineRule="auto"/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19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</w:rPr>
            </w:pPr>
          </w:p>
        </w:tc>
      </w:tr>
    </w:tbl>
    <w:p w14:paraId="0000011A" w14:textId="77777777" w:rsidR="009B2342" w:rsidRDefault="009B2342">
      <w:pPr>
        <w:rPr>
          <w:b/>
          <w:color w:val="00B050"/>
        </w:rPr>
      </w:pPr>
    </w:p>
    <w:tbl>
      <w:tblPr>
        <w:tblStyle w:val="a9"/>
        <w:tblW w:w="168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7956"/>
        <w:gridCol w:w="425"/>
        <w:gridCol w:w="425"/>
        <w:gridCol w:w="425"/>
        <w:gridCol w:w="428"/>
        <w:gridCol w:w="425"/>
        <w:gridCol w:w="567"/>
        <w:gridCol w:w="567"/>
        <w:gridCol w:w="567"/>
        <w:gridCol w:w="567"/>
        <w:gridCol w:w="567"/>
        <w:gridCol w:w="570"/>
        <w:gridCol w:w="563"/>
        <w:gridCol w:w="1842"/>
      </w:tblGrid>
      <w:tr w:rsidR="009B2342" w14:paraId="2500B8A1" w14:textId="77777777">
        <w:trPr>
          <w:trHeight w:val="645"/>
          <w:jc w:val="center"/>
        </w:trPr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11B" w14:textId="77777777" w:rsidR="009B2342" w:rsidRDefault="009B2342">
            <w:pPr>
              <w:spacing w:after="0" w:line="240" w:lineRule="auto"/>
            </w:pPr>
          </w:p>
        </w:tc>
        <w:tc>
          <w:tcPr>
            <w:tcW w:w="7956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0000011C" w14:textId="77777777" w:rsidR="009B2342" w:rsidRDefault="009B2342">
            <w:pPr>
              <w:spacing w:after="0" w:line="240" w:lineRule="auto"/>
            </w:pPr>
          </w:p>
        </w:tc>
        <w:tc>
          <w:tcPr>
            <w:tcW w:w="6096" w:type="dxa"/>
            <w:gridSpan w:val="12"/>
            <w:tcBorders>
              <w:left w:val="single" w:sz="18" w:space="0" w:color="000000"/>
              <w:right w:val="single" w:sz="4" w:space="0" w:color="000000"/>
            </w:tcBorders>
          </w:tcPr>
          <w:p w14:paraId="0000011D" w14:textId="77777777" w:rsidR="009B2342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02 al 26 de mayo </w:t>
            </w:r>
          </w:p>
          <w:p w14:paraId="0000011E" w14:textId="77777777" w:rsidR="009B2342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0000012A" w14:textId="77777777" w:rsidR="009B23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29 de mayo al 09 de junio (2 </w:t>
            </w:r>
            <w:proofErr w:type="spellStart"/>
            <w:r>
              <w:rPr>
                <w:color w:val="000000"/>
              </w:rPr>
              <w:t>sem</w:t>
            </w:r>
            <w:proofErr w:type="spellEnd"/>
            <w:r>
              <w:rPr>
                <w:color w:val="000000"/>
              </w:rPr>
              <w:t>.)</w:t>
            </w:r>
          </w:p>
        </w:tc>
      </w:tr>
      <w:tr w:rsidR="009B2342" w14:paraId="27B7B6AE" w14:textId="77777777">
        <w:trPr>
          <w:trHeight w:val="401"/>
          <w:jc w:val="center"/>
        </w:trPr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2B" w14:textId="77777777" w:rsidR="009B2342" w:rsidRDefault="009B2342">
            <w:pPr>
              <w:spacing w:after="0" w:line="240" w:lineRule="auto"/>
              <w:jc w:val="center"/>
              <w:rPr>
                <w:b/>
              </w:rPr>
            </w:pPr>
          </w:p>
          <w:p w14:paraId="0000012C" w14:textId="77777777" w:rsidR="009B2342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7956" w:type="dxa"/>
            <w:tcBorders>
              <w:bottom w:val="single" w:sz="4" w:space="0" w:color="000000"/>
            </w:tcBorders>
            <w:shd w:val="clear" w:color="auto" w:fill="BFBFBF"/>
          </w:tcPr>
          <w:p w14:paraId="0000012D" w14:textId="77777777" w:rsidR="009B2342" w:rsidRDefault="009B2342">
            <w:pPr>
              <w:spacing w:after="0" w:line="240" w:lineRule="auto"/>
              <w:jc w:val="center"/>
              <w:rPr>
                <w:b/>
              </w:rPr>
            </w:pPr>
          </w:p>
          <w:p w14:paraId="0000012E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Primer trimestre (13 semanas)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12F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130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131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132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33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134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35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136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37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138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39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13A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3B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13C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000013D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13E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13F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140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BFBFBF"/>
          </w:tcPr>
          <w:p w14:paraId="00000141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142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43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144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45" w14:textId="77777777" w:rsidR="009B2342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146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842" w:type="dxa"/>
            <w:vMerge w:val="restart"/>
            <w:tcBorders>
              <w:right w:val="single" w:sz="4" w:space="0" w:color="000000"/>
            </w:tcBorders>
            <w:shd w:val="clear" w:color="auto" w:fill="BFBFBF"/>
          </w:tcPr>
          <w:p w14:paraId="00000147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00000148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00000149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0000014A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0000014B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0000014C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0000014D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0000014E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0000014F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00000150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  <w:p w14:paraId="00000151" w14:textId="77777777" w:rsidR="009B2342" w:rsidRDefault="009B2342">
            <w:pPr>
              <w:spacing w:after="0" w:line="240" w:lineRule="auto"/>
              <w:rPr>
                <w:b/>
                <w:color w:val="FFF2CC"/>
                <w:sz w:val="24"/>
                <w:szCs w:val="24"/>
              </w:rPr>
            </w:pPr>
          </w:p>
        </w:tc>
      </w:tr>
      <w:tr w:rsidR="009B2342" w14:paraId="4DE801E8" w14:textId="77777777">
        <w:trPr>
          <w:trHeight w:val="460"/>
          <w:jc w:val="center"/>
        </w:trPr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52" w14:textId="77777777" w:rsidR="009B23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Unidad 2 :</w:t>
            </w:r>
          </w:p>
          <w:p w14:paraId="00000153" w14:textId="77777777" w:rsidR="009B23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PAES – Geometría</w:t>
            </w: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4" w14:textId="77777777" w:rsidR="009B234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Control y retroalimentación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5" w14:textId="77777777" w:rsidR="009B234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56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57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8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9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A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B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D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E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5F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0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shd w:val="clear" w:color="auto" w:fill="BFBFBF"/>
          </w:tcPr>
          <w:p w14:paraId="00000161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9B2342" w14:paraId="589E132C" w14:textId="77777777">
        <w:trPr>
          <w:trHeight w:val="460"/>
          <w:jc w:val="center"/>
        </w:trPr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62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3" w14:textId="77777777" w:rsidR="009B2342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Aplicar transformaciones isométricas en problemas de movimientos de objetos en el plano cartesiano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4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5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6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67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68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69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A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B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D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E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6F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shd w:val="clear" w:color="auto" w:fill="BFBFBF"/>
          </w:tcPr>
          <w:p w14:paraId="00000170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9B2342" w14:paraId="43525C6C" w14:textId="77777777">
        <w:trPr>
          <w:trHeight w:val="460"/>
          <w:jc w:val="center"/>
        </w:trPr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71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2" w14:textId="77777777" w:rsidR="009B2342" w:rsidRDefault="00000000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Aplicar algebra de vectores para determinar desplazamientos y posiciones de objetos en el plano cartesiano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3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4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5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6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7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8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79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7A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7B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C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D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7E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shd w:val="clear" w:color="auto" w:fill="BFBFBF"/>
          </w:tcPr>
          <w:p w14:paraId="0000017F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B050"/>
              </w:rPr>
            </w:pPr>
          </w:p>
        </w:tc>
      </w:tr>
      <w:tr w:rsidR="009B2342" w14:paraId="49B0621E" w14:textId="77777777">
        <w:trPr>
          <w:trHeight w:val="460"/>
          <w:jc w:val="center"/>
        </w:trPr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80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B050"/>
              </w:rPr>
            </w:pP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1" w14:textId="77777777" w:rsidR="009B2342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Control y retroalimentación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2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3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4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5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6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7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8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9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A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8B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8C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D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shd w:val="clear" w:color="auto" w:fill="BFBFBF"/>
          </w:tcPr>
          <w:p w14:paraId="0000018E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B050"/>
              </w:rPr>
            </w:pPr>
          </w:p>
        </w:tc>
      </w:tr>
      <w:tr w:rsidR="009B2342" w14:paraId="0EB0EC4C" w14:textId="77777777">
        <w:trPr>
          <w:trHeight w:val="460"/>
          <w:jc w:val="center"/>
        </w:trPr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8F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B050"/>
              </w:rPr>
            </w:pPr>
          </w:p>
        </w:tc>
        <w:tc>
          <w:tcPr>
            <w:tcW w:w="7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0" w14:textId="77777777" w:rsidR="009B2342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Cierre de semestre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1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2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3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4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5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6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7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8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9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A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B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C" w14:textId="77777777" w:rsidR="009B2342" w:rsidRDefault="009B2342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1842" w:type="dxa"/>
            <w:vMerge/>
            <w:tcBorders>
              <w:right w:val="single" w:sz="4" w:space="0" w:color="000000"/>
            </w:tcBorders>
            <w:shd w:val="clear" w:color="auto" w:fill="BFBFBF"/>
          </w:tcPr>
          <w:p w14:paraId="0000019D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B050"/>
              </w:rPr>
            </w:pPr>
          </w:p>
        </w:tc>
      </w:tr>
    </w:tbl>
    <w:p w14:paraId="0000019E" w14:textId="77777777" w:rsidR="009B2342" w:rsidRDefault="009B2342">
      <w:pPr>
        <w:rPr>
          <w:b/>
          <w:sz w:val="24"/>
          <w:szCs w:val="24"/>
        </w:rPr>
      </w:pPr>
    </w:p>
    <w:p w14:paraId="0000019F" w14:textId="77777777" w:rsidR="009B2342" w:rsidRDefault="00000000">
      <w:pPr>
        <w:rPr>
          <w:b/>
          <w:sz w:val="24"/>
          <w:szCs w:val="24"/>
        </w:rPr>
      </w:pPr>
      <w:r>
        <w:br w:type="page"/>
      </w:r>
    </w:p>
    <w:p w14:paraId="000001A0" w14:textId="77777777" w:rsidR="009B2342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CARTA GANTT SEGUNDO TRIMESTRE </w:t>
      </w:r>
    </w:p>
    <w:tbl>
      <w:tblPr>
        <w:tblStyle w:val="aa"/>
        <w:tblW w:w="16157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1329"/>
        <w:gridCol w:w="1717"/>
        <w:gridCol w:w="5427"/>
        <w:gridCol w:w="1558"/>
        <w:gridCol w:w="5135"/>
      </w:tblGrid>
      <w:tr w:rsidR="009B2342" w14:paraId="3465D974" w14:textId="77777777">
        <w:tc>
          <w:tcPr>
            <w:tcW w:w="991" w:type="dxa"/>
            <w:shd w:val="clear" w:color="auto" w:fill="auto"/>
            <w:vAlign w:val="center"/>
          </w:tcPr>
          <w:p w14:paraId="000001A1" w14:textId="77777777" w:rsidR="009B234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00001A2" w14:textId="77777777" w:rsidR="009B234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1° medio 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00001A3" w14:textId="77777777" w:rsidR="009B234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</w:t>
            </w:r>
          </w:p>
          <w:p w14:paraId="000001A4" w14:textId="77777777" w:rsidR="009B234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Matemáticas </w:t>
            </w:r>
          </w:p>
        </w:tc>
        <w:tc>
          <w:tcPr>
            <w:tcW w:w="5427" w:type="dxa"/>
            <w:shd w:val="clear" w:color="auto" w:fill="auto"/>
            <w:vAlign w:val="center"/>
          </w:tcPr>
          <w:p w14:paraId="000001A5" w14:textId="77777777" w:rsidR="009B234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95,3 horas pedagógicas </w:t>
            </w:r>
          </w:p>
          <w:p w14:paraId="000001A6" w14:textId="77777777" w:rsidR="009B234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evaluaciones sumativas.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00001A7" w14:textId="77777777" w:rsidR="009B234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5135" w:type="dxa"/>
            <w:shd w:val="clear" w:color="auto" w:fill="auto"/>
            <w:vAlign w:val="center"/>
          </w:tcPr>
          <w:p w14:paraId="000001A8" w14:textId="77777777" w:rsidR="009B234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Gabriela Fuentes </w:t>
            </w:r>
          </w:p>
        </w:tc>
      </w:tr>
    </w:tbl>
    <w:p w14:paraId="000001A9" w14:textId="77777777" w:rsidR="009B2342" w:rsidRDefault="009B2342">
      <w:pPr>
        <w:spacing w:after="0" w:line="240" w:lineRule="auto"/>
        <w:jc w:val="center"/>
      </w:pPr>
    </w:p>
    <w:tbl>
      <w:tblPr>
        <w:tblStyle w:val="ab"/>
        <w:tblW w:w="168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5764"/>
        <w:gridCol w:w="567"/>
        <w:gridCol w:w="708"/>
        <w:gridCol w:w="709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1276"/>
      </w:tblGrid>
      <w:tr w:rsidR="009B2342" w14:paraId="425419AC" w14:textId="77777777">
        <w:trPr>
          <w:trHeight w:val="752"/>
          <w:jc w:val="center"/>
        </w:trPr>
        <w:tc>
          <w:tcPr>
            <w:tcW w:w="89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1AA" w14:textId="77777777" w:rsidR="009B2342" w:rsidRDefault="009B2342">
            <w:pPr>
              <w:spacing w:after="0" w:line="240" w:lineRule="auto"/>
            </w:pPr>
          </w:p>
        </w:tc>
        <w:tc>
          <w:tcPr>
            <w:tcW w:w="5764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000001AB" w14:textId="77777777" w:rsidR="009B2342" w:rsidRDefault="009B2342">
            <w:pPr>
              <w:spacing w:after="0" w:line="240" w:lineRule="auto"/>
            </w:pPr>
          </w:p>
        </w:tc>
        <w:tc>
          <w:tcPr>
            <w:tcW w:w="2693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00001AC" w14:textId="77777777" w:rsidR="009B2342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12 de junio al 07 de julio </w:t>
            </w:r>
          </w:p>
          <w:p w14:paraId="000001AD" w14:textId="77777777" w:rsidR="009B2342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  <w:tc>
          <w:tcPr>
            <w:tcW w:w="2693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00001B1" w14:textId="77777777" w:rsidR="009B2342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10 de julio al 11 de agosto </w:t>
            </w:r>
          </w:p>
          <w:p w14:paraId="000001B2" w14:textId="77777777" w:rsidR="009B2342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(5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3544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00001B6" w14:textId="77777777" w:rsidR="009B2342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 de agosto al 08 de septiembre</w:t>
            </w:r>
          </w:p>
          <w:p w14:paraId="000001B7" w14:textId="77777777" w:rsidR="009B2342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276" w:type="dxa"/>
            <w:tcBorders>
              <w:left w:val="single" w:sz="18" w:space="0" w:color="000000"/>
            </w:tcBorders>
          </w:tcPr>
          <w:p w14:paraId="000001BC" w14:textId="77777777" w:rsidR="009B234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11 al 22 de sept (2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</w:tr>
      <w:tr w:rsidR="009B2342" w14:paraId="2F69AFDB" w14:textId="77777777">
        <w:trPr>
          <w:trHeight w:val="752"/>
          <w:jc w:val="center"/>
        </w:trPr>
        <w:tc>
          <w:tcPr>
            <w:tcW w:w="899" w:type="dxa"/>
            <w:tcBorders>
              <w:right w:val="single" w:sz="4" w:space="0" w:color="000000"/>
            </w:tcBorders>
            <w:shd w:val="clear" w:color="auto" w:fill="BFBFBF"/>
          </w:tcPr>
          <w:p w14:paraId="000001BD" w14:textId="77777777" w:rsidR="009B2342" w:rsidRDefault="009B2342">
            <w:pPr>
              <w:spacing w:after="0" w:line="240" w:lineRule="auto"/>
              <w:jc w:val="center"/>
              <w:rPr>
                <w:b/>
              </w:rPr>
            </w:pPr>
          </w:p>
          <w:p w14:paraId="000001BE" w14:textId="77777777" w:rsidR="009B2342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764" w:type="dxa"/>
            <w:shd w:val="clear" w:color="auto" w:fill="BFBFBF"/>
          </w:tcPr>
          <w:p w14:paraId="000001BF" w14:textId="77777777" w:rsidR="009B2342" w:rsidRDefault="009B2342">
            <w:pPr>
              <w:spacing w:after="0" w:line="240" w:lineRule="auto"/>
              <w:jc w:val="center"/>
              <w:rPr>
                <w:b/>
              </w:rPr>
            </w:pPr>
          </w:p>
          <w:p w14:paraId="000001C0" w14:textId="77777777" w:rsidR="009B2342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Segundo trimestre (14 semanas)</w:t>
            </w:r>
          </w:p>
        </w:tc>
        <w:tc>
          <w:tcPr>
            <w:tcW w:w="567" w:type="dxa"/>
            <w:shd w:val="clear" w:color="auto" w:fill="BFBFBF"/>
            <w:vAlign w:val="center"/>
          </w:tcPr>
          <w:p w14:paraId="000001C1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BFBFBF"/>
            <w:vAlign w:val="center"/>
          </w:tcPr>
          <w:p w14:paraId="000001C2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000001C3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000001C4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1C5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BFBFBF"/>
            <w:vAlign w:val="center"/>
          </w:tcPr>
          <w:p w14:paraId="000001C6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000001C7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000001C8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1C9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000001CA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BFBFBF"/>
            <w:vAlign w:val="center"/>
          </w:tcPr>
          <w:p w14:paraId="000001CB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CC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000001CD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1CE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000001CF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000001D0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000001D1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000001D2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000001D3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000001D4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000001D5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000001D6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000001D7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9B2342" w14:paraId="0FA2B2AD" w14:textId="77777777">
        <w:trPr>
          <w:trHeight w:val="224"/>
          <w:jc w:val="center"/>
        </w:trPr>
        <w:tc>
          <w:tcPr>
            <w:tcW w:w="899" w:type="dxa"/>
            <w:vMerge w:val="restart"/>
            <w:shd w:val="clear" w:color="auto" w:fill="BFBFBF"/>
          </w:tcPr>
          <w:p w14:paraId="000001D8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</w:rPr>
              <w:t>Unidad N° 3</w:t>
            </w:r>
          </w:p>
          <w:p w14:paraId="000001D9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Semejanza </w:t>
            </w:r>
          </w:p>
        </w:tc>
        <w:tc>
          <w:tcPr>
            <w:tcW w:w="5764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1DA" w14:textId="77777777" w:rsidR="009B2342" w:rsidRDefault="00000000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tag w:val="goog_rdk_0"/>
                <w:id w:val="152576277"/>
              </w:sdtPr>
              <w:sdtContent>
                <w:commentRangeStart w:id="1"/>
              </w:sdtContent>
            </w:sdt>
            <w:r>
              <w:rPr>
                <w:sz w:val="24"/>
                <w:szCs w:val="24"/>
              </w:rPr>
              <w:t xml:space="preserve">OA 10 : </w:t>
            </w:r>
            <w:commentRangeEnd w:id="1"/>
            <w:r>
              <w:commentReference w:id="1"/>
            </w:r>
            <w:r>
              <w:rPr>
                <w:sz w:val="24"/>
                <w:szCs w:val="24"/>
              </w:rPr>
              <w:t xml:space="preserve">Comprender el concepto de semejanza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1DB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1D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1DD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1DE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1DF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1E0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1E1" w14:textId="77777777" w:rsidR="009B2342" w:rsidRDefault="009B2342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1E2" w14:textId="77777777" w:rsidR="009B2342" w:rsidRDefault="009B2342">
            <w:pPr>
              <w:spacing w:after="0" w:line="240" w:lineRule="auto"/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1E3" w14:textId="77777777" w:rsidR="009B2342" w:rsidRDefault="009B2342">
            <w:pPr>
              <w:spacing w:after="0" w:line="240" w:lineRule="auto"/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1E4" w14:textId="77777777" w:rsidR="009B2342" w:rsidRDefault="009B2342">
            <w:pPr>
              <w:spacing w:after="0" w:line="240" w:lineRule="auto"/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1E5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1E6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1E7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1E8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342" w14:paraId="6FAD6213" w14:textId="77777777">
        <w:trPr>
          <w:trHeight w:val="355"/>
          <w:jc w:val="center"/>
        </w:trPr>
        <w:tc>
          <w:tcPr>
            <w:tcW w:w="899" w:type="dxa"/>
            <w:vMerge/>
            <w:shd w:val="clear" w:color="auto" w:fill="BFBFBF"/>
          </w:tcPr>
          <w:p w14:paraId="000001E9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1EA" w14:textId="77777777" w:rsidR="009B2342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 10 : Calculan a partir de un modelo las medidas de un objeto real y viceversa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1EB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1E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1ED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1EE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1EF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1F0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1F1" w14:textId="77777777" w:rsidR="009B2342" w:rsidRDefault="009B234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1F2" w14:textId="77777777" w:rsidR="009B2342" w:rsidRDefault="009B234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1F3" w14:textId="77777777" w:rsidR="009B2342" w:rsidRDefault="009B234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1F4" w14:textId="77777777" w:rsidR="009B2342" w:rsidRDefault="009B234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1F5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1F6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1F7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1F8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342" w14:paraId="69985AD3" w14:textId="77777777">
        <w:trPr>
          <w:trHeight w:val="269"/>
          <w:jc w:val="center"/>
        </w:trPr>
        <w:tc>
          <w:tcPr>
            <w:tcW w:w="899" w:type="dxa"/>
            <w:vMerge/>
            <w:shd w:val="clear" w:color="auto" w:fill="BFBFBF"/>
          </w:tcPr>
          <w:p w14:paraId="000001F9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1FA" w14:textId="77777777" w:rsidR="009B2342" w:rsidRDefault="00000000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OA 10: Determinan escalas entre el modelo y la realidad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1FB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1F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1FD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1FE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1FF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00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01" w14:textId="77777777" w:rsidR="009B2342" w:rsidRDefault="009B234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02" w14:textId="77777777" w:rsidR="009B2342" w:rsidRDefault="009B234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03" w14:textId="77777777" w:rsidR="009B2342" w:rsidRDefault="009B234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04" w14:textId="77777777" w:rsidR="009B2342" w:rsidRDefault="009B234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05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06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07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208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342" w14:paraId="14E14E76" w14:textId="77777777">
        <w:trPr>
          <w:trHeight w:val="542"/>
          <w:jc w:val="center"/>
        </w:trPr>
        <w:tc>
          <w:tcPr>
            <w:tcW w:w="899" w:type="dxa"/>
            <w:vMerge/>
            <w:shd w:val="clear" w:color="auto" w:fill="BFBFBF"/>
          </w:tcPr>
          <w:p w14:paraId="00000209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0A" w14:textId="77777777" w:rsidR="009B2342" w:rsidRDefault="00000000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OA 9 : Comprender que el teorema de Thales proviene de las relaciones de semejanza entre triángulos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0B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20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0D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0E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0F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10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11" w14:textId="77777777" w:rsidR="009B2342" w:rsidRDefault="009B234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12" w14:textId="77777777" w:rsidR="009B2342" w:rsidRDefault="009B234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13" w14:textId="77777777" w:rsidR="009B2342" w:rsidRDefault="009B234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14" w14:textId="77777777" w:rsidR="009B2342" w:rsidRDefault="009B234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15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16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17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218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342" w14:paraId="228BB75F" w14:textId="77777777">
        <w:trPr>
          <w:trHeight w:val="337"/>
          <w:jc w:val="center"/>
        </w:trPr>
        <w:tc>
          <w:tcPr>
            <w:tcW w:w="899" w:type="dxa"/>
            <w:vMerge/>
            <w:shd w:val="clear" w:color="auto" w:fill="BFBFBF"/>
          </w:tcPr>
          <w:p w14:paraId="00000219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1A" w14:textId="77777777" w:rsidR="009B2342" w:rsidRDefault="00000000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OA 9: Comprender que el teorema de Thales entre paralelas es proporcional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1B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21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1D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1E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1F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20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21" w14:textId="77777777" w:rsidR="009B2342" w:rsidRDefault="009B234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22" w14:textId="77777777" w:rsidR="009B2342" w:rsidRDefault="009B234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23" w14:textId="77777777" w:rsidR="009B2342" w:rsidRDefault="009B234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24" w14:textId="77777777" w:rsidR="009B2342" w:rsidRDefault="009B234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25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26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27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228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342" w14:paraId="65067B52" w14:textId="77777777">
        <w:trPr>
          <w:trHeight w:val="393"/>
          <w:jc w:val="center"/>
        </w:trPr>
        <w:tc>
          <w:tcPr>
            <w:tcW w:w="899" w:type="dxa"/>
            <w:vMerge/>
            <w:shd w:val="clear" w:color="auto" w:fill="BFBFBF"/>
          </w:tcPr>
          <w:p w14:paraId="00000229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2A" w14:textId="77777777" w:rsidR="009B2342" w:rsidRDefault="00000000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OA 9: Plantean ecuaciones y las resuelven para determinar problemas de semejanza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2B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2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22D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2E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2F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30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31" w14:textId="77777777" w:rsidR="009B2342" w:rsidRDefault="009B234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32" w14:textId="77777777" w:rsidR="009B2342" w:rsidRDefault="009B234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33" w14:textId="77777777" w:rsidR="009B2342" w:rsidRDefault="009B234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34" w14:textId="77777777" w:rsidR="009B2342" w:rsidRDefault="009B234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35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36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37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238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342" w14:paraId="44B5E164" w14:textId="77777777">
        <w:trPr>
          <w:trHeight w:val="561"/>
          <w:jc w:val="center"/>
        </w:trPr>
        <w:tc>
          <w:tcPr>
            <w:tcW w:w="899" w:type="dxa"/>
            <w:vMerge/>
            <w:shd w:val="clear" w:color="auto" w:fill="BFBFBF"/>
          </w:tcPr>
          <w:p w14:paraId="00000239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3A" w14:textId="77777777" w:rsidR="009B2342" w:rsidRDefault="00000000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OA 9 : Resolver problemas de planteo aplicando teorema de Thales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3B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3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23D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3E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3F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40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41" w14:textId="77777777" w:rsidR="009B2342" w:rsidRDefault="009B234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42" w14:textId="77777777" w:rsidR="009B2342" w:rsidRDefault="009B234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43" w14:textId="77777777" w:rsidR="009B2342" w:rsidRDefault="009B234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44" w14:textId="77777777" w:rsidR="009B2342" w:rsidRDefault="009B234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45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46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47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248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342" w14:paraId="109482B0" w14:textId="77777777">
        <w:trPr>
          <w:trHeight w:val="299"/>
          <w:jc w:val="center"/>
        </w:trPr>
        <w:tc>
          <w:tcPr>
            <w:tcW w:w="899" w:type="dxa"/>
            <w:vMerge/>
            <w:shd w:val="clear" w:color="auto" w:fill="BFBFBF"/>
          </w:tcPr>
          <w:p w14:paraId="00000249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4A" w14:textId="77777777" w:rsidR="009B2342" w:rsidRDefault="00000000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OA 9 : Verifican y comprueban que el teorema de Euclides proviene de la semejanza de triángulos rectángulos 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4B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4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4D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24E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4F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50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51" w14:textId="77777777" w:rsidR="009B2342" w:rsidRDefault="009B234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52" w14:textId="77777777" w:rsidR="009B2342" w:rsidRDefault="009B234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53" w14:textId="77777777" w:rsidR="009B2342" w:rsidRDefault="009B234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54" w14:textId="77777777" w:rsidR="009B2342" w:rsidRDefault="009B234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55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56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57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258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342" w14:paraId="2C6646BF" w14:textId="77777777">
        <w:trPr>
          <w:trHeight w:val="598"/>
          <w:jc w:val="center"/>
        </w:trPr>
        <w:tc>
          <w:tcPr>
            <w:tcW w:w="899" w:type="dxa"/>
            <w:vMerge/>
            <w:shd w:val="clear" w:color="auto" w:fill="BFBFBF"/>
          </w:tcPr>
          <w:p w14:paraId="00000259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5A" w14:textId="77777777" w:rsidR="009B2342" w:rsidRDefault="00000000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OA 9: Aplican el teorema de Euclides en problemas geométricos y de la vida cotidiana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5B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5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5D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25E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5F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60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61" w14:textId="77777777" w:rsidR="009B2342" w:rsidRDefault="009B234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62" w14:textId="77777777" w:rsidR="009B2342" w:rsidRDefault="009B234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63" w14:textId="77777777" w:rsidR="009B2342" w:rsidRDefault="009B234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64" w14:textId="77777777" w:rsidR="009B2342" w:rsidRDefault="009B234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65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66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67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268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342" w14:paraId="0D544866" w14:textId="77777777">
        <w:trPr>
          <w:trHeight w:val="262"/>
          <w:jc w:val="center"/>
        </w:trPr>
        <w:tc>
          <w:tcPr>
            <w:tcW w:w="899" w:type="dxa"/>
            <w:vMerge/>
            <w:shd w:val="clear" w:color="auto" w:fill="BFBFBF"/>
          </w:tcPr>
          <w:p w14:paraId="00000269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6A" w14:textId="77777777" w:rsidR="009B2342" w:rsidRDefault="00000000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tag w:val="goog_rdk_1"/>
                <w:id w:val="-714576429"/>
              </w:sdtPr>
              <w:sdtContent>
                <w:commentRangeStart w:id="2"/>
              </w:sdtContent>
            </w:sdt>
            <w:r>
              <w:rPr>
                <w:sz w:val="24"/>
                <w:szCs w:val="24"/>
              </w:rPr>
              <w:t xml:space="preserve">OA 8 </w:t>
            </w:r>
            <w:commentRangeEnd w:id="2"/>
            <w:r>
              <w:commentReference w:id="2"/>
            </w:r>
            <w:r>
              <w:rPr>
                <w:sz w:val="24"/>
                <w:szCs w:val="24"/>
              </w:rPr>
              <w:t>: Reconocen las propiedades de homotecia y representan modelos en forma concreta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6B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6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6D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6E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26F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70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71" w14:textId="77777777" w:rsidR="009B2342" w:rsidRDefault="009B234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72" w14:textId="77777777" w:rsidR="009B2342" w:rsidRDefault="009B234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73" w14:textId="77777777" w:rsidR="009B2342" w:rsidRDefault="009B234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74" w14:textId="77777777" w:rsidR="009B2342" w:rsidRDefault="009B234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75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76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77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278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342" w14:paraId="756A3576" w14:textId="77777777">
        <w:trPr>
          <w:trHeight w:val="355"/>
          <w:jc w:val="center"/>
        </w:trPr>
        <w:tc>
          <w:tcPr>
            <w:tcW w:w="899" w:type="dxa"/>
            <w:vMerge/>
            <w:shd w:val="clear" w:color="auto" w:fill="BFBFBF"/>
          </w:tcPr>
          <w:p w14:paraId="00000279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7A" w14:textId="77777777" w:rsidR="009B2342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OA 8 :Construir homotecias en el plano cartesiano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7B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7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7D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7E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27F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80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81" w14:textId="77777777" w:rsidR="009B2342" w:rsidRDefault="009B234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82" w14:textId="77777777" w:rsidR="009B2342" w:rsidRDefault="009B234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83" w14:textId="77777777" w:rsidR="009B2342" w:rsidRDefault="009B234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84" w14:textId="77777777" w:rsidR="009B2342" w:rsidRDefault="009B234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85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86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87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288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342" w14:paraId="0691E9DB" w14:textId="77777777">
        <w:trPr>
          <w:trHeight w:val="729"/>
          <w:jc w:val="center"/>
        </w:trPr>
        <w:tc>
          <w:tcPr>
            <w:tcW w:w="899" w:type="dxa"/>
            <w:vMerge/>
            <w:shd w:val="clear" w:color="auto" w:fill="BFBFBF"/>
          </w:tcPr>
          <w:p w14:paraId="00000289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8A" w14:textId="77777777" w:rsidR="009B2342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OA 8 : Plantear y resolver ecuaciones para determinar longitudes involucradas en homotecias 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8B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8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8D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8E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8F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290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91" w14:textId="77777777" w:rsidR="009B2342" w:rsidRDefault="009B234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92" w14:textId="77777777" w:rsidR="009B2342" w:rsidRDefault="009B234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93" w14:textId="77777777" w:rsidR="009B2342" w:rsidRDefault="009B234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94" w14:textId="77777777" w:rsidR="009B2342" w:rsidRDefault="009B234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95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96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97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298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342" w14:paraId="26C51EF2" w14:textId="77777777">
        <w:trPr>
          <w:trHeight w:val="326"/>
          <w:jc w:val="center"/>
        </w:trPr>
        <w:tc>
          <w:tcPr>
            <w:tcW w:w="899" w:type="dxa"/>
            <w:shd w:val="clear" w:color="auto" w:fill="BFBFBF"/>
          </w:tcPr>
          <w:p w14:paraId="00000299" w14:textId="77777777" w:rsidR="009B2342" w:rsidRDefault="009B234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576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9A" w14:textId="77777777" w:rsidR="009B2342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Sumativa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9B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9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9D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9E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9F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A0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2A1" w14:textId="77777777" w:rsidR="009B2342" w:rsidRDefault="009B2342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A2" w14:textId="77777777" w:rsidR="009B2342" w:rsidRDefault="009B234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A3" w14:textId="77777777" w:rsidR="009B2342" w:rsidRDefault="009B234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A4" w14:textId="77777777" w:rsidR="009B2342" w:rsidRDefault="009B234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A5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A6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A7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2A8" w14:textId="77777777" w:rsidR="009B2342" w:rsidRDefault="009B2342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</w:tr>
      <w:tr w:rsidR="009B2342" w14:paraId="63DB9C4E" w14:textId="77777777">
        <w:trPr>
          <w:cantSplit/>
          <w:trHeight w:val="751"/>
          <w:jc w:val="center"/>
        </w:trPr>
        <w:tc>
          <w:tcPr>
            <w:tcW w:w="899" w:type="dxa"/>
            <w:vMerge w:val="restart"/>
            <w:shd w:val="clear" w:color="auto" w:fill="BFBFBF"/>
          </w:tcPr>
          <w:p w14:paraId="000002A9" w14:textId="77777777" w:rsidR="009B23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Unidad 4 :</w:t>
            </w:r>
          </w:p>
          <w:p w14:paraId="000002AA" w14:textId="77777777" w:rsidR="009B23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Geometría</w:t>
            </w:r>
          </w:p>
        </w:tc>
        <w:tc>
          <w:tcPr>
            <w:tcW w:w="5764" w:type="dxa"/>
            <w:tcBorders>
              <w:right w:val="single" w:sz="18" w:space="0" w:color="000000"/>
            </w:tcBorders>
            <w:shd w:val="clear" w:color="auto" w:fill="auto"/>
          </w:tcPr>
          <w:p w14:paraId="000002AB" w14:textId="77777777" w:rsidR="009B234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obCL" w:eastAsia="gobCL" w:hAnsi="gobCL" w:cs="gobCL"/>
                <w:color w:val="0070C0"/>
                <w:sz w:val="24"/>
                <w:szCs w:val="24"/>
              </w:rPr>
            </w:pPr>
            <w:sdt>
              <w:sdtPr>
                <w:tag w:val="goog_rdk_2"/>
                <w:id w:val="-427737255"/>
              </w:sdtPr>
              <w:sdtContent>
                <w:commentRangeStart w:id="3"/>
              </w:sdtContent>
            </w:sdt>
            <w:r>
              <w:rPr>
                <w:rFonts w:ascii="gobCL" w:eastAsia="gobCL" w:hAnsi="gobCL" w:cs="gobCL"/>
                <w:color w:val="0070C0"/>
                <w:sz w:val="24"/>
                <w:szCs w:val="24"/>
              </w:rPr>
              <w:t xml:space="preserve">OA 6 : </w:t>
            </w:r>
            <w:commentRangeEnd w:id="3"/>
            <w:r>
              <w:commentReference w:id="3"/>
            </w:r>
            <w:r>
              <w:rPr>
                <w:rFonts w:ascii="gobCL" w:eastAsia="gobCL" w:hAnsi="gobCL" w:cs="gobCL"/>
                <w:color w:val="0070C0"/>
                <w:sz w:val="24"/>
                <w:szCs w:val="24"/>
              </w:rPr>
              <w:t>Reconocer relación entre el ángulo central y el área y perímetro del círculo</w:t>
            </w: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000002A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000002AD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AE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AF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B0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000002B1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FFC000"/>
          </w:tcPr>
          <w:p w14:paraId="000002B2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000002B3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B4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B5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000002B6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B7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B8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2B9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9B2342" w14:paraId="7B083712" w14:textId="77777777">
        <w:trPr>
          <w:cantSplit/>
          <w:trHeight w:val="667"/>
          <w:jc w:val="center"/>
        </w:trPr>
        <w:tc>
          <w:tcPr>
            <w:tcW w:w="899" w:type="dxa"/>
            <w:vMerge/>
            <w:shd w:val="clear" w:color="auto" w:fill="BFBFBF"/>
          </w:tcPr>
          <w:p w14:paraId="000002BA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4" w:type="dxa"/>
            <w:tcBorders>
              <w:right w:val="single" w:sz="18" w:space="0" w:color="000000"/>
            </w:tcBorders>
            <w:shd w:val="clear" w:color="auto" w:fill="auto"/>
          </w:tcPr>
          <w:p w14:paraId="000002BB" w14:textId="77777777" w:rsidR="009B234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obCL" w:eastAsia="gobCL" w:hAnsi="gobCL" w:cs="gobCL"/>
                <w:color w:val="0070C0"/>
                <w:sz w:val="24"/>
                <w:szCs w:val="24"/>
                <w:highlight w:val="yellow"/>
              </w:rPr>
            </w:pPr>
            <w:r>
              <w:rPr>
                <w:rFonts w:ascii="gobCL" w:eastAsia="gobCL" w:hAnsi="gobCL" w:cs="gobCL"/>
                <w:color w:val="0070C0"/>
                <w:sz w:val="24"/>
                <w:szCs w:val="24"/>
              </w:rPr>
              <w:t>OA 6 : Desarrollan la fórmula de área y perímetro de sector circular</w:t>
            </w: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000002B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000002BD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BE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BF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C0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000002C1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FFC000"/>
          </w:tcPr>
          <w:p w14:paraId="000002C2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000002C3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C4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C5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000002C6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C7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C8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2C9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9B2342" w14:paraId="0535AC79" w14:textId="77777777">
        <w:trPr>
          <w:cantSplit/>
          <w:trHeight w:val="421"/>
          <w:jc w:val="center"/>
        </w:trPr>
        <w:tc>
          <w:tcPr>
            <w:tcW w:w="899" w:type="dxa"/>
            <w:vMerge/>
            <w:shd w:val="clear" w:color="auto" w:fill="BFBFBF"/>
          </w:tcPr>
          <w:p w14:paraId="000002CA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4" w:type="dxa"/>
            <w:tcBorders>
              <w:right w:val="single" w:sz="18" w:space="0" w:color="000000"/>
            </w:tcBorders>
            <w:shd w:val="clear" w:color="auto" w:fill="auto"/>
          </w:tcPr>
          <w:p w14:paraId="000002CB" w14:textId="77777777" w:rsidR="009B23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obCL" w:eastAsia="gobCL" w:hAnsi="gobCL" w:cs="gobCL"/>
                <w:color w:val="0070C0"/>
                <w:sz w:val="24"/>
                <w:szCs w:val="24"/>
                <w:highlight w:val="yellow"/>
              </w:rPr>
            </w:pPr>
            <w:r>
              <w:rPr>
                <w:rFonts w:ascii="gobCL" w:eastAsia="gobCL" w:hAnsi="gobCL" w:cs="gobCL"/>
                <w:color w:val="0070C0"/>
                <w:sz w:val="24"/>
                <w:szCs w:val="24"/>
              </w:rPr>
              <w:t>OA 6 : Calculan áreas, perímetros y cuerdas de sectores circulares</w:t>
            </w: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000002C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000002CD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CE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CF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D0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000002D1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D2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FFC000"/>
          </w:tcPr>
          <w:p w14:paraId="000002D3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D4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D5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000002D6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D7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D8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2D9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9B2342" w14:paraId="76BEABB0" w14:textId="77777777">
        <w:trPr>
          <w:cantSplit/>
          <w:trHeight w:val="670"/>
          <w:jc w:val="center"/>
        </w:trPr>
        <w:tc>
          <w:tcPr>
            <w:tcW w:w="899" w:type="dxa"/>
            <w:vMerge/>
            <w:shd w:val="clear" w:color="auto" w:fill="BFBFBF"/>
          </w:tcPr>
          <w:p w14:paraId="000002DA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4" w:type="dxa"/>
            <w:tcBorders>
              <w:right w:val="single" w:sz="18" w:space="0" w:color="000000"/>
            </w:tcBorders>
            <w:shd w:val="clear" w:color="auto" w:fill="auto"/>
          </w:tcPr>
          <w:p w14:paraId="000002DB" w14:textId="77777777" w:rsidR="009B234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obCL" w:eastAsia="gobCL" w:hAnsi="gobCL" w:cs="gobCL"/>
                <w:color w:val="0070C0"/>
                <w:sz w:val="24"/>
                <w:szCs w:val="24"/>
                <w:highlight w:val="yellow"/>
              </w:rPr>
            </w:pPr>
            <w:sdt>
              <w:sdtPr>
                <w:tag w:val="goog_rdk_3"/>
                <w:id w:val="-297065293"/>
              </w:sdtPr>
              <w:sdtContent>
                <w:commentRangeStart w:id="4"/>
              </w:sdtContent>
            </w:sdt>
            <w:r>
              <w:rPr>
                <w:rFonts w:ascii="gobCL" w:eastAsia="gobCL" w:hAnsi="gobCL" w:cs="gobCL"/>
                <w:color w:val="0070C0"/>
                <w:sz w:val="24"/>
                <w:szCs w:val="24"/>
              </w:rPr>
              <w:t xml:space="preserve">OA 7 </w:t>
            </w:r>
            <w:commentRangeEnd w:id="4"/>
            <w:r>
              <w:commentReference w:id="4"/>
            </w:r>
            <w:r>
              <w:rPr>
                <w:rFonts w:ascii="gobCL" w:eastAsia="gobCL" w:hAnsi="gobCL" w:cs="gobCL"/>
                <w:color w:val="0070C0"/>
                <w:sz w:val="24"/>
                <w:szCs w:val="24"/>
              </w:rPr>
              <w:t xml:space="preserve">: Comprender la relación entre el volumen del cilindro y cono e identificar sus partes. </w:t>
            </w: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000002D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000002DD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DE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DF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E0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000002E1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E2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000002E3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FFC000"/>
          </w:tcPr>
          <w:p w14:paraId="000002E4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E5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000002E6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E7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E8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2E9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9B2342" w14:paraId="0BCD6704" w14:textId="77777777">
        <w:trPr>
          <w:cantSplit/>
          <w:trHeight w:val="732"/>
          <w:jc w:val="center"/>
        </w:trPr>
        <w:tc>
          <w:tcPr>
            <w:tcW w:w="899" w:type="dxa"/>
            <w:vMerge/>
            <w:shd w:val="clear" w:color="auto" w:fill="BFBFBF"/>
          </w:tcPr>
          <w:p w14:paraId="000002EA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4" w:type="dxa"/>
            <w:tcBorders>
              <w:right w:val="single" w:sz="18" w:space="0" w:color="000000"/>
            </w:tcBorders>
            <w:shd w:val="clear" w:color="auto" w:fill="auto"/>
          </w:tcPr>
          <w:p w14:paraId="000002EB" w14:textId="77777777" w:rsidR="009B234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obCL" w:eastAsia="gobCL" w:hAnsi="gobCL" w:cs="gobCL"/>
                <w:color w:val="0070C0"/>
                <w:sz w:val="24"/>
                <w:szCs w:val="24"/>
                <w:highlight w:val="yellow"/>
              </w:rPr>
            </w:pPr>
            <w:r>
              <w:rPr>
                <w:rFonts w:ascii="gobCL" w:eastAsia="gobCL" w:hAnsi="gobCL" w:cs="gobCL"/>
                <w:color w:val="0070C0"/>
                <w:sz w:val="24"/>
                <w:szCs w:val="24"/>
              </w:rPr>
              <w:t xml:space="preserve">OA 7 : Resolver ejercicios rutinarios y no rutinarios aplicando formula del cono y cilindro </w:t>
            </w: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000002E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000002ED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EE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EF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F0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000002F1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F2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000002F3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FFC000"/>
          </w:tcPr>
          <w:p w14:paraId="000002F4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F5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right w:val="single" w:sz="18" w:space="0" w:color="000000"/>
            </w:tcBorders>
            <w:shd w:val="clear" w:color="auto" w:fill="auto"/>
          </w:tcPr>
          <w:p w14:paraId="000002F6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F7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000000"/>
            </w:tcBorders>
            <w:shd w:val="clear" w:color="auto" w:fill="auto"/>
          </w:tcPr>
          <w:p w14:paraId="000002F8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2F9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9B2342" w14:paraId="61F5C377" w14:textId="77777777">
        <w:trPr>
          <w:trHeight w:val="654"/>
          <w:jc w:val="center"/>
        </w:trPr>
        <w:tc>
          <w:tcPr>
            <w:tcW w:w="899" w:type="dxa"/>
            <w:vMerge/>
            <w:shd w:val="clear" w:color="auto" w:fill="BFBFBF"/>
          </w:tcPr>
          <w:p w14:paraId="000002FA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4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FB" w14:textId="77777777" w:rsidR="009B2342" w:rsidRDefault="00000000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OA 7: Comprender la formula del área identificándola con su red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F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FD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FE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2FF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00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01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02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03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04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305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06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07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08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09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9B2342" w14:paraId="2C58A338" w14:textId="77777777">
        <w:trPr>
          <w:trHeight w:val="738"/>
          <w:jc w:val="center"/>
        </w:trPr>
        <w:tc>
          <w:tcPr>
            <w:tcW w:w="899" w:type="dxa"/>
            <w:vMerge/>
            <w:shd w:val="clear" w:color="auto" w:fill="BFBFBF"/>
          </w:tcPr>
          <w:p w14:paraId="0000030A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0B" w14:textId="77777777" w:rsidR="009B2342" w:rsidRDefault="00000000">
            <w:pPr>
              <w:spacing w:after="0" w:line="240" w:lineRule="auto"/>
              <w:rPr>
                <w:color w:val="0070C0"/>
                <w:sz w:val="24"/>
                <w:szCs w:val="24"/>
                <w:highlight w:val="yellow"/>
              </w:rPr>
            </w:pPr>
            <w:r>
              <w:rPr>
                <w:color w:val="0070C0"/>
                <w:sz w:val="24"/>
                <w:szCs w:val="24"/>
              </w:rPr>
              <w:t xml:space="preserve">OA 7:Plantear y resolver ecuaciones que involucren determinar el área y volumen de conos y cilindros.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0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0D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0E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0F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10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11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12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13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14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315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316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17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000318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19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9B2342" w14:paraId="5F7A5FE7" w14:textId="77777777">
        <w:trPr>
          <w:trHeight w:val="738"/>
          <w:jc w:val="center"/>
        </w:trPr>
        <w:tc>
          <w:tcPr>
            <w:tcW w:w="899" w:type="dxa"/>
            <w:vMerge/>
            <w:shd w:val="clear" w:color="auto" w:fill="BFBFBF"/>
          </w:tcPr>
          <w:p w14:paraId="0000031A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000031B" w14:textId="77777777" w:rsidR="009B2342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sumativa 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000031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000031D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000031E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000031F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0000320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0000321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0000322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0000323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0000324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0000325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0000326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FFC000"/>
          </w:tcPr>
          <w:p w14:paraId="00000327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0000328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29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</w:tbl>
    <w:p w14:paraId="0000032A" w14:textId="77777777" w:rsidR="009B2342" w:rsidRDefault="009B2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32B" w14:textId="77777777" w:rsidR="009B2342" w:rsidRDefault="009B2342"/>
    <w:p w14:paraId="0000032C" w14:textId="77777777" w:rsidR="009B2342" w:rsidRDefault="009B2342"/>
    <w:p w14:paraId="0000032D" w14:textId="77777777" w:rsidR="009B2342" w:rsidRDefault="009B2342"/>
    <w:p w14:paraId="0000032E" w14:textId="77777777" w:rsidR="009B2342" w:rsidRDefault="009B2342"/>
    <w:p w14:paraId="0000032F" w14:textId="77777777" w:rsidR="009B2342" w:rsidRDefault="00000000">
      <w:pPr>
        <w:rPr>
          <w:b/>
          <w:sz w:val="24"/>
          <w:szCs w:val="24"/>
        </w:rPr>
      </w:pPr>
      <w:r>
        <w:br w:type="page"/>
      </w:r>
    </w:p>
    <w:p w14:paraId="00000330" w14:textId="77777777" w:rsidR="009B2342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CARTA GANTT TERCER TRIMESTRE </w:t>
      </w:r>
    </w:p>
    <w:tbl>
      <w:tblPr>
        <w:tblStyle w:val="ac"/>
        <w:tblW w:w="15821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293"/>
        <w:gridCol w:w="1710"/>
        <w:gridCol w:w="5299"/>
        <w:gridCol w:w="1557"/>
        <w:gridCol w:w="4974"/>
      </w:tblGrid>
      <w:tr w:rsidR="009B2342" w14:paraId="74BE0279" w14:textId="77777777">
        <w:tc>
          <w:tcPr>
            <w:tcW w:w="988" w:type="dxa"/>
            <w:shd w:val="clear" w:color="auto" w:fill="auto"/>
            <w:vAlign w:val="center"/>
          </w:tcPr>
          <w:p w14:paraId="00000331" w14:textId="77777777" w:rsidR="009B234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0000332" w14:textId="77777777" w:rsidR="009B234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1° medio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0000333" w14:textId="77777777" w:rsidR="009B234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</w:t>
            </w:r>
          </w:p>
          <w:p w14:paraId="00000334" w14:textId="77777777" w:rsidR="009B234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Matemática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00000335" w14:textId="77777777" w:rsidR="009B234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95,3 horas pedagógicas </w:t>
            </w:r>
          </w:p>
          <w:p w14:paraId="00000336" w14:textId="77777777" w:rsidR="009B234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evaluaciones.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0000337" w14:textId="77777777" w:rsidR="009B234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4974" w:type="dxa"/>
            <w:shd w:val="clear" w:color="auto" w:fill="auto"/>
            <w:vAlign w:val="center"/>
          </w:tcPr>
          <w:p w14:paraId="00000338" w14:textId="77777777" w:rsidR="009B234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Gabriela Fuentes </w:t>
            </w:r>
          </w:p>
        </w:tc>
      </w:tr>
    </w:tbl>
    <w:p w14:paraId="00000339" w14:textId="77777777" w:rsidR="009B2342" w:rsidRDefault="009B2342">
      <w:pPr>
        <w:spacing w:after="0" w:line="240" w:lineRule="auto"/>
        <w:jc w:val="center"/>
      </w:pPr>
    </w:p>
    <w:tbl>
      <w:tblPr>
        <w:tblStyle w:val="ad"/>
        <w:tblW w:w="173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5825"/>
        <w:gridCol w:w="687"/>
        <w:gridCol w:w="680"/>
        <w:gridCol w:w="680"/>
        <w:gridCol w:w="687"/>
        <w:gridCol w:w="680"/>
        <w:gridCol w:w="680"/>
        <w:gridCol w:w="680"/>
        <w:gridCol w:w="756"/>
        <w:gridCol w:w="655"/>
        <w:gridCol w:w="651"/>
        <w:gridCol w:w="687"/>
        <w:gridCol w:w="680"/>
        <w:gridCol w:w="682"/>
        <w:gridCol w:w="1382"/>
      </w:tblGrid>
      <w:tr w:rsidR="009B2342" w14:paraId="3871C8D4" w14:textId="77777777">
        <w:trPr>
          <w:trHeight w:val="752"/>
          <w:jc w:val="center"/>
        </w:trPr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33A" w14:textId="77777777" w:rsidR="009B2342" w:rsidRDefault="009B2342">
            <w:pPr>
              <w:spacing w:after="0" w:line="240" w:lineRule="auto"/>
            </w:pPr>
          </w:p>
        </w:tc>
        <w:tc>
          <w:tcPr>
            <w:tcW w:w="5825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0000033B" w14:textId="77777777" w:rsidR="009B2342" w:rsidRDefault="009B2342">
            <w:pPr>
              <w:spacing w:after="0" w:line="240" w:lineRule="auto"/>
            </w:pPr>
          </w:p>
        </w:tc>
        <w:tc>
          <w:tcPr>
            <w:tcW w:w="2734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000033C" w14:textId="77777777" w:rsidR="009B2342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 de septiembre al 27 de octubre</w:t>
            </w:r>
          </w:p>
          <w:p w14:paraId="0000033D" w14:textId="77777777" w:rsidR="009B2342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(5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  <w:tc>
          <w:tcPr>
            <w:tcW w:w="3451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00000341" w14:textId="77777777" w:rsidR="009B2342" w:rsidRDefault="00000000">
            <w:pPr>
              <w:spacing w:after="0" w:line="240" w:lineRule="auto"/>
              <w:ind w:left="87"/>
              <w:rPr>
                <w:b/>
              </w:rPr>
            </w:pPr>
            <w:r>
              <w:rPr>
                <w:b/>
              </w:rPr>
              <w:t>30 de octubre al 24 de noviembre</w:t>
            </w:r>
          </w:p>
          <w:p w14:paraId="00000342" w14:textId="77777777" w:rsidR="009B2342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700" w:type="dxa"/>
            <w:gridSpan w:val="4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14:paraId="00000347" w14:textId="77777777" w:rsidR="009B2342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 de noviembre al 22 de diciembre</w:t>
            </w:r>
          </w:p>
          <w:p w14:paraId="00000348" w14:textId="77777777" w:rsidR="009B2342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0000034C" w14:textId="77777777" w:rsidR="009B2342" w:rsidRDefault="009B2342">
            <w:pPr>
              <w:jc w:val="center"/>
              <w:rPr>
                <w:b/>
              </w:rPr>
            </w:pPr>
          </w:p>
        </w:tc>
      </w:tr>
      <w:tr w:rsidR="009B2342" w14:paraId="00324403" w14:textId="77777777">
        <w:trPr>
          <w:trHeight w:val="752"/>
          <w:jc w:val="center"/>
        </w:trPr>
        <w:tc>
          <w:tcPr>
            <w:tcW w:w="1275" w:type="dxa"/>
            <w:tcBorders>
              <w:right w:val="single" w:sz="4" w:space="0" w:color="000000"/>
            </w:tcBorders>
            <w:shd w:val="clear" w:color="auto" w:fill="BFBFBF"/>
          </w:tcPr>
          <w:p w14:paraId="0000034D" w14:textId="77777777" w:rsidR="009B2342" w:rsidRDefault="009B2342">
            <w:pPr>
              <w:spacing w:after="0" w:line="240" w:lineRule="auto"/>
              <w:jc w:val="center"/>
              <w:rPr>
                <w:b/>
              </w:rPr>
            </w:pPr>
          </w:p>
          <w:p w14:paraId="0000034E" w14:textId="77777777" w:rsidR="009B2342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825" w:type="dxa"/>
            <w:shd w:val="clear" w:color="auto" w:fill="BFBFBF"/>
          </w:tcPr>
          <w:p w14:paraId="0000034F" w14:textId="77777777" w:rsidR="009B2342" w:rsidRDefault="009B2342">
            <w:pPr>
              <w:spacing w:after="0" w:line="240" w:lineRule="auto"/>
              <w:jc w:val="center"/>
              <w:rPr>
                <w:b/>
              </w:rPr>
            </w:pPr>
          </w:p>
          <w:p w14:paraId="00000350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Tercer trimestre (13 semanas)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00000351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00000352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00000353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00000354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BFBFBF"/>
          </w:tcPr>
          <w:p w14:paraId="00000355" w14:textId="77777777" w:rsidR="009B2342" w:rsidRDefault="009B234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0000356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57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00000358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56" w:type="dxa"/>
            <w:shd w:val="clear" w:color="auto" w:fill="BFBFBF"/>
            <w:vAlign w:val="center"/>
          </w:tcPr>
          <w:p w14:paraId="00000359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0000035A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51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5B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0000035C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0000035D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35E" w14:textId="77777777" w:rsidR="009B2342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82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5F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00000360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00000361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00000362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00000363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00000364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00000365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00000366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00000367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00000368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9B2342" w14:paraId="5B0A33A3" w14:textId="77777777">
        <w:trPr>
          <w:trHeight w:val="465"/>
          <w:jc w:val="center"/>
        </w:trPr>
        <w:tc>
          <w:tcPr>
            <w:tcW w:w="1275" w:type="dxa"/>
            <w:vMerge w:val="restart"/>
            <w:shd w:val="clear" w:color="auto" w:fill="BFBFBF"/>
          </w:tcPr>
          <w:p w14:paraId="00000369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Unidad N° 5</w:t>
            </w:r>
          </w:p>
          <w:p w14:paraId="0000036A" w14:textId="77777777" w:rsidR="009B2342" w:rsidRDefault="00000000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Estadística </w:t>
            </w: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36B" w14:textId="77777777" w:rsidR="009B2342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sdt>
              <w:sdtPr>
                <w:tag w:val="goog_rdk_4"/>
                <w:id w:val="1188021021"/>
              </w:sdtPr>
              <w:sdtContent>
                <w:commentRangeStart w:id="5"/>
              </w:sdtContent>
            </w:sdt>
            <w:r>
              <w:rPr>
                <w:sz w:val="24"/>
                <w:szCs w:val="24"/>
              </w:rPr>
              <w:t xml:space="preserve">OA 12 : </w:t>
            </w:r>
            <w:commentRangeEnd w:id="5"/>
            <w:r>
              <w:commentReference w:id="5"/>
            </w:r>
            <w:r>
              <w:rPr>
                <w:sz w:val="24"/>
                <w:szCs w:val="24"/>
              </w:rPr>
              <w:t xml:space="preserve"> Registrar y analizar datos en tablas de frecuencia y gráficos.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C000"/>
          </w:tcPr>
          <w:p w14:paraId="0000036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6D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6E" w14:textId="77777777" w:rsidR="009B2342" w:rsidRDefault="009B2342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36F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</w:tcPr>
          <w:p w14:paraId="00000370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71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72" w14:textId="77777777" w:rsidR="009B2342" w:rsidRDefault="009B2342">
            <w:pPr>
              <w:spacing w:after="0" w:line="240" w:lineRule="auto"/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373" w14:textId="77777777" w:rsidR="009B2342" w:rsidRDefault="009B2342">
            <w:pPr>
              <w:spacing w:after="0" w:line="240" w:lineRule="auto"/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374" w14:textId="77777777" w:rsidR="009B2342" w:rsidRDefault="009B2342">
            <w:pPr>
              <w:spacing w:after="0" w:line="240" w:lineRule="auto"/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375" w14:textId="77777777" w:rsidR="009B2342" w:rsidRDefault="009B2342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376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77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378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79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342" w14:paraId="316BDE51" w14:textId="77777777">
        <w:trPr>
          <w:trHeight w:val="465"/>
          <w:jc w:val="center"/>
        </w:trPr>
        <w:tc>
          <w:tcPr>
            <w:tcW w:w="1275" w:type="dxa"/>
            <w:vMerge/>
            <w:shd w:val="clear" w:color="auto" w:fill="BFBFBF"/>
          </w:tcPr>
          <w:p w14:paraId="0000037A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37B" w14:textId="77777777" w:rsidR="009B2342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 12 : Analizar datos y extraer información desde tablas de frecuencia mediante M. T .C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37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C000"/>
          </w:tcPr>
          <w:p w14:paraId="0000037D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7E" w14:textId="77777777" w:rsidR="009B2342" w:rsidRDefault="009B2342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37F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</w:tcPr>
          <w:p w14:paraId="00000380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81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82" w14:textId="77777777" w:rsidR="009B2342" w:rsidRDefault="009B2342">
            <w:pPr>
              <w:spacing w:after="0" w:line="240" w:lineRule="auto"/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383" w14:textId="77777777" w:rsidR="009B2342" w:rsidRDefault="009B2342">
            <w:pPr>
              <w:spacing w:after="0" w:line="240" w:lineRule="auto"/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384" w14:textId="77777777" w:rsidR="009B2342" w:rsidRDefault="009B2342">
            <w:pPr>
              <w:spacing w:after="0" w:line="240" w:lineRule="auto"/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385" w14:textId="77777777" w:rsidR="009B2342" w:rsidRDefault="009B2342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386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87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388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89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342" w14:paraId="123C84B2" w14:textId="77777777">
        <w:trPr>
          <w:trHeight w:val="452"/>
          <w:jc w:val="center"/>
        </w:trPr>
        <w:tc>
          <w:tcPr>
            <w:tcW w:w="1275" w:type="dxa"/>
            <w:vMerge/>
            <w:shd w:val="clear" w:color="auto" w:fill="BFBFBF"/>
          </w:tcPr>
          <w:p w14:paraId="0000038A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38B" w14:textId="77777777" w:rsidR="009B23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OA 12 :  Análisis de datos Medidas de posición (cuartiles y percentiles)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38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8D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C000"/>
          </w:tcPr>
          <w:p w14:paraId="0000038E" w14:textId="77777777" w:rsidR="009B2342" w:rsidRDefault="009B2342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38F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</w:tcPr>
          <w:p w14:paraId="00000390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91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92" w14:textId="77777777" w:rsidR="009B2342" w:rsidRDefault="009B2342">
            <w:pPr>
              <w:spacing w:after="0" w:line="240" w:lineRule="auto"/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393" w14:textId="77777777" w:rsidR="009B2342" w:rsidRDefault="009B2342">
            <w:pPr>
              <w:spacing w:after="0" w:line="240" w:lineRule="auto"/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394" w14:textId="77777777" w:rsidR="009B2342" w:rsidRDefault="009B2342">
            <w:pPr>
              <w:spacing w:after="0" w:line="240" w:lineRule="auto"/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395" w14:textId="77777777" w:rsidR="009B2342" w:rsidRDefault="009B2342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396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97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398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99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342" w14:paraId="36BB6E24" w14:textId="77777777">
        <w:trPr>
          <w:trHeight w:val="465"/>
          <w:jc w:val="center"/>
        </w:trPr>
        <w:tc>
          <w:tcPr>
            <w:tcW w:w="1275" w:type="dxa"/>
            <w:vMerge/>
            <w:shd w:val="clear" w:color="auto" w:fill="BFBFBF"/>
          </w:tcPr>
          <w:p w14:paraId="0000039A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39B" w14:textId="77777777" w:rsidR="009B23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OA 12 : Representar cuartiles en diagrama de cajón 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39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9D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C000"/>
          </w:tcPr>
          <w:p w14:paraId="0000039E" w14:textId="77777777" w:rsidR="009B2342" w:rsidRDefault="009B2342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39F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</w:tcPr>
          <w:p w14:paraId="000003A0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A1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A2" w14:textId="77777777" w:rsidR="009B2342" w:rsidRDefault="009B2342">
            <w:pPr>
              <w:spacing w:after="0" w:line="240" w:lineRule="auto"/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3A3" w14:textId="77777777" w:rsidR="009B2342" w:rsidRDefault="009B2342">
            <w:pPr>
              <w:spacing w:after="0" w:line="240" w:lineRule="auto"/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3A4" w14:textId="77777777" w:rsidR="009B2342" w:rsidRDefault="009B2342">
            <w:pPr>
              <w:spacing w:after="0" w:line="240" w:lineRule="auto"/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3A5" w14:textId="77777777" w:rsidR="009B2342" w:rsidRDefault="009B2342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3A6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A7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3A8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A9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342" w14:paraId="4F7D2DE0" w14:textId="77777777">
        <w:trPr>
          <w:trHeight w:val="465"/>
          <w:jc w:val="center"/>
        </w:trPr>
        <w:tc>
          <w:tcPr>
            <w:tcW w:w="1275" w:type="dxa"/>
            <w:vMerge/>
            <w:shd w:val="clear" w:color="auto" w:fill="BFBFBF"/>
          </w:tcPr>
          <w:p w14:paraId="000003AA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3AB" w14:textId="77777777" w:rsidR="009B23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OA 12 : Representar mediante nube de puntos dos características de un conjunto de datos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3A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AD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AE" w14:textId="77777777" w:rsidR="009B2342" w:rsidRDefault="009B2342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C000"/>
          </w:tcPr>
          <w:p w14:paraId="000003AF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</w:tcPr>
          <w:p w14:paraId="000003B0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B1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B2" w14:textId="77777777" w:rsidR="009B2342" w:rsidRDefault="009B2342">
            <w:pPr>
              <w:spacing w:after="0" w:line="240" w:lineRule="auto"/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3B3" w14:textId="77777777" w:rsidR="009B2342" w:rsidRDefault="009B2342">
            <w:pPr>
              <w:spacing w:after="0" w:line="240" w:lineRule="auto"/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3B4" w14:textId="77777777" w:rsidR="009B2342" w:rsidRDefault="009B2342">
            <w:pPr>
              <w:spacing w:after="0" w:line="240" w:lineRule="auto"/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3B5" w14:textId="77777777" w:rsidR="009B2342" w:rsidRDefault="009B2342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3B6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B7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3B8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B9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342" w14:paraId="1055B934" w14:textId="77777777">
        <w:trPr>
          <w:trHeight w:val="465"/>
          <w:jc w:val="center"/>
        </w:trPr>
        <w:tc>
          <w:tcPr>
            <w:tcW w:w="1275" w:type="dxa"/>
            <w:vMerge/>
            <w:shd w:val="clear" w:color="auto" w:fill="BFBFBF"/>
          </w:tcPr>
          <w:p w14:paraId="000003BA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3BB" w14:textId="77777777" w:rsidR="009B23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OA 12 : Determinar medidas de dispersión de un conjunto de datos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3B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BD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BE" w14:textId="77777777" w:rsidR="009B2342" w:rsidRDefault="009B2342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3BF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  <w:shd w:val="clear" w:color="auto" w:fill="FFC000"/>
          </w:tcPr>
          <w:p w14:paraId="000003C0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C1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C2" w14:textId="77777777" w:rsidR="009B2342" w:rsidRDefault="009B2342">
            <w:pPr>
              <w:spacing w:after="0" w:line="240" w:lineRule="auto"/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3C3" w14:textId="77777777" w:rsidR="009B2342" w:rsidRDefault="009B2342">
            <w:pPr>
              <w:spacing w:after="0" w:line="240" w:lineRule="auto"/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3C4" w14:textId="77777777" w:rsidR="009B2342" w:rsidRDefault="009B2342">
            <w:pPr>
              <w:spacing w:after="0" w:line="240" w:lineRule="auto"/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3C5" w14:textId="77777777" w:rsidR="009B2342" w:rsidRDefault="009B2342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3C6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C7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3C8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C9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342" w14:paraId="43AEB6AA" w14:textId="77777777">
        <w:trPr>
          <w:trHeight w:val="465"/>
          <w:jc w:val="center"/>
        </w:trPr>
        <w:tc>
          <w:tcPr>
            <w:tcW w:w="1275" w:type="dxa"/>
            <w:vMerge/>
            <w:shd w:val="clear" w:color="auto" w:fill="BFBFBF"/>
          </w:tcPr>
          <w:p w14:paraId="000003CA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3CB" w14:textId="77777777" w:rsidR="009B23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Evaluación Sumativa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3CC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CD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CE" w14:textId="77777777" w:rsidR="009B2342" w:rsidRDefault="009B2342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3CF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</w:tcPr>
          <w:p w14:paraId="000003D0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C000"/>
          </w:tcPr>
          <w:p w14:paraId="000003D1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D2" w14:textId="77777777" w:rsidR="009B2342" w:rsidRDefault="009B2342">
            <w:pPr>
              <w:spacing w:after="0" w:line="240" w:lineRule="auto"/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3D3" w14:textId="77777777" w:rsidR="009B2342" w:rsidRDefault="009B2342">
            <w:pPr>
              <w:spacing w:after="0" w:line="240" w:lineRule="auto"/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3D4" w14:textId="77777777" w:rsidR="009B2342" w:rsidRDefault="009B2342">
            <w:pPr>
              <w:spacing w:after="0" w:line="240" w:lineRule="auto"/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3D5" w14:textId="77777777" w:rsidR="009B2342" w:rsidRDefault="009B2342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3D6" w14:textId="77777777" w:rsidR="009B2342" w:rsidRDefault="009B2342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D7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3D8" w14:textId="77777777" w:rsidR="009B2342" w:rsidRDefault="009B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D9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342" w14:paraId="3A8494AD" w14:textId="77777777">
        <w:trPr>
          <w:cantSplit/>
          <w:trHeight w:val="709"/>
          <w:jc w:val="center"/>
        </w:trPr>
        <w:tc>
          <w:tcPr>
            <w:tcW w:w="1275" w:type="dxa"/>
            <w:vMerge w:val="restart"/>
            <w:shd w:val="clear" w:color="auto" w:fill="BFBFBF"/>
          </w:tcPr>
          <w:p w14:paraId="000003DA" w14:textId="77777777" w:rsidR="009B23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Unidad </w:t>
            </w: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6:</w:t>
            </w:r>
          </w:p>
          <w:p w14:paraId="000003DB" w14:textId="77777777" w:rsidR="009B234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Probabilidades </w:t>
            </w: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3DC" w14:textId="77777777" w:rsidR="009B23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sdt>
              <w:sdtPr>
                <w:tag w:val="goog_rdk_5"/>
                <w:id w:val="1094984527"/>
              </w:sdtPr>
              <w:sdtContent>
                <w:commentRangeStart w:id="6"/>
              </w:sdtContent>
            </w:sdt>
            <w:r>
              <w:rPr>
                <w:color w:val="000000"/>
                <w:sz w:val="24"/>
                <w:szCs w:val="24"/>
              </w:rPr>
              <w:t xml:space="preserve">OA 14 </w:t>
            </w:r>
            <w:commentRangeEnd w:id="6"/>
            <w:r>
              <w:commentReference w:id="6"/>
            </w:r>
            <w:r>
              <w:rPr>
                <w:color w:val="000000"/>
                <w:sz w:val="24"/>
                <w:szCs w:val="24"/>
              </w:rPr>
              <w:t xml:space="preserve">: Determinar la cardinalidad de sucesos mediante técnicas de conteo y construcción de diagramas de Árbol . (Principio multiplicativo, permutación)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3DD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DE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DF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3E0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000003E1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C000"/>
          </w:tcPr>
          <w:p w14:paraId="000003E2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E3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3E4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3E5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3E6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3E7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E8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3E9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EA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9B2342" w14:paraId="0B488AFD" w14:textId="77777777">
        <w:trPr>
          <w:cantSplit/>
          <w:trHeight w:val="709"/>
          <w:jc w:val="center"/>
        </w:trPr>
        <w:tc>
          <w:tcPr>
            <w:tcW w:w="1275" w:type="dxa"/>
            <w:vMerge/>
            <w:shd w:val="clear" w:color="auto" w:fill="BFBFBF"/>
          </w:tcPr>
          <w:p w14:paraId="000003EB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3EC" w14:textId="77777777" w:rsidR="009B23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OA 14 : Calcular probabilidades aplicando modelo de Laplace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3ED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EE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EF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3F0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000003F1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F2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C000"/>
          </w:tcPr>
          <w:p w14:paraId="000003F3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3F4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3F5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3F6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3F7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F8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3F9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FA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9B2342" w14:paraId="7908D317" w14:textId="77777777">
        <w:trPr>
          <w:cantSplit/>
          <w:trHeight w:val="710"/>
          <w:jc w:val="center"/>
        </w:trPr>
        <w:tc>
          <w:tcPr>
            <w:tcW w:w="1275" w:type="dxa"/>
            <w:vMerge/>
            <w:shd w:val="clear" w:color="auto" w:fill="BFBFBF"/>
          </w:tcPr>
          <w:p w14:paraId="000003FB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3FC" w14:textId="77777777" w:rsidR="009B23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OA 14 : Comprender las reglas de unión e intersección de eventos, aplicando diagrama de </w:t>
            </w:r>
            <w:proofErr w:type="spellStart"/>
            <w:r>
              <w:rPr>
                <w:color w:val="000000"/>
                <w:sz w:val="24"/>
                <w:szCs w:val="24"/>
              </w:rPr>
              <w:t>Venn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y construcción de tablas.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3FD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FE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3FF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400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00000401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402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403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FFC000"/>
          </w:tcPr>
          <w:p w14:paraId="00000404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405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406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407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408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409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0A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9B2342" w14:paraId="6297089F" w14:textId="77777777">
        <w:trPr>
          <w:cantSplit/>
          <w:trHeight w:val="710"/>
          <w:jc w:val="center"/>
        </w:trPr>
        <w:tc>
          <w:tcPr>
            <w:tcW w:w="1275" w:type="dxa"/>
            <w:vMerge/>
            <w:shd w:val="clear" w:color="auto" w:fill="BFBFBF"/>
          </w:tcPr>
          <w:p w14:paraId="0000040B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40C" w14:textId="77777777" w:rsidR="009B234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OA 14: Resolver problemas de planteo que involucren probabilidades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40D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40E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40F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410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00000411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412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413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414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FFC000"/>
          </w:tcPr>
          <w:p w14:paraId="00000415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416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417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418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419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1A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9B2342" w14:paraId="73A6E440" w14:textId="77777777">
        <w:trPr>
          <w:cantSplit/>
          <w:trHeight w:val="612"/>
          <w:jc w:val="center"/>
        </w:trPr>
        <w:tc>
          <w:tcPr>
            <w:tcW w:w="1275" w:type="dxa"/>
            <w:vMerge/>
            <w:shd w:val="clear" w:color="auto" w:fill="BFBFBF"/>
          </w:tcPr>
          <w:p w14:paraId="0000041B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41C" w14:textId="77777777" w:rsidR="009B2342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sdt>
              <w:sdtPr>
                <w:tag w:val="goog_rdk_6"/>
                <w:id w:val="-1369137728"/>
              </w:sdtPr>
              <w:sdtContent>
                <w:commentRangeStart w:id="7"/>
              </w:sdtContent>
            </w:sdt>
            <w:r>
              <w:rPr>
                <w:color w:val="0070C0"/>
                <w:sz w:val="20"/>
                <w:szCs w:val="20"/>
              </w:rPr>
              <w:t xml:space="preserve">OA 15: </w:t>
            </w:r>
            <w:commentRangeEnd w:id="7"/>
            <w:r>
              <w:commentReference w:id="7"/>
            </w:r>
            <w:r>
              <w:rPr>
                <w:color w:val="0070C0"/>
                <w:sz w:val="20"/>
                <w:szCs w:val="20"/>
              </w:rPr>
              <w:t xml:space="preserve">Experimentan con la tabla de Galton y paseos aleatorios sencillos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41D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41E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41F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420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00000421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422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423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424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425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FFC000"/>
          </w:tcPr>
          <w:p w14:paraId="00000426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427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428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429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2A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9B2342" w14:paraId="648F68E7" w14:textId="77777777">
        <w:trPr>
          <w:cantSplit/>
          <w:trHeight w:val="612"/>
          <w:jc w:val="center"/>
        </w:trPr>
        <w:tc>
          <w:tcPr>
            <w:tcW w:w="1275" w:type="dxa"/>
            <w:vMerge/>
            <w:shd w:val="clear" w:color="auto" w:fill="BFBFBF"/>
          </w:tcPr>
          <w:p w14:paraId="0000042B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42C" w14:textId="77777777" w:rsidR="009B2342" w:rsidRDefault="000000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Evaluación Sumativa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42D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42E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42F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430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00000431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432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433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434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435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436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C000"/>
          </w:tcPr>
          <w:p w14:paraId="00000437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438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439" w14:textId="77777777" w:rsidR="009B2342" w:rsidRDefault="009B2342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3A" w14:textId="77777777" w:rsidR="009B2342" w:rsidRDefault="009B2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</w:tbl>
    <w:p w14:paraId="0000043B" w14:textId="77777777" w:rsidR="009B2342" w:rsidRDefault="009B2342">
      <w:pPr>
        <w:spacing w:after="0" w:line="240" w:lineRule="auto"/>
        <w:jc w:val="center"/>
        <w:rPr>
          <w:b/>
          <w:sz w:val="24"/>
          <w:szCs w:val="24"/>
        </w:rPr>
      </w:pPr>
    </w:p>
    <w:p w14:paraId="0000043C" w14:textId="77777777" w:rsidR="009B2342" w:rsidRDefault="009B2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43D" w14:textId="77777777" w:rsidR="009B2342" w:rsidRDefault="009B2342"/>
    <w:sectPr w:rsidR="009B2342">
      <w:headerReference w:type="default" r:id="rId11"/>
      <w:pgSz w:w="20160" w:h="12240" w:orient="landscape"/>
      <w:pgMar w:top="1418" w:right="1701" w:bottom="284" w:left="1701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Gabriela Fuentes Ramírez" w:date="2023-02-24T11:56:00Z" w:initials="">
    <w:p w14:paraId="00000453" w14:textId="77777777" w:rsidR="009B23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OA 10 </w:t>
      </w:r>
    </w:p>
    <w:p w14:paraId="00000454" w14:textId="77777777" w:rsidR="009B23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Aplicar propiedades de semejanza y de proporcionalidad a modelos a escala y otras situaciones de la vida diaria y otras asignaturas. utilizándola para resolver problemas de la vida diaria y de otras asignaturas.</w:t>
      </w:r>
    </w:p>
  </w:comment>
  <w:comment w:id="2" w:author="Gabriela Fuentes Ramírez" w:date="2023-02-24T11:56:00Z" w:initials="">
    <w:p w14:paraId="0000044A" w14:textId="77777777" w:rsidR="009B23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OA 8 </w:t>
      </w:r>
    </w:p>
    <w:p w14:paraId="0000044B" w14:textId="77777777" w:rsidR="009B23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Mostrar que comprenden el concepto de homotecia: </w:t>
      </w:r>
    </w:p>
    <w:p w14:paraId="0000044C" w14:textId="77777777" w:rsidR="009B23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relacionándola con la perspectiva, el funcionamiento de instrumentos ópticos y el ojo humano. </w:t>
      </w:r>
    </w:p>
    <w:p w14:paraId="0000044D" w14:textId="77777777" w:rsidR="009B23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midiendo segmentos adecuados para determinar las propiedades de la homotecia. </w:t>
      </w:r>
    </w:p>
    <w:p w14:paraId="0000044E" w14:textId="77777777" w:rsidR="009B23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aplicando propiedades de la homotecia en la construcción de objetos, de manera manual y/o con software educativo. </w:t>
      </w:r>
    </w:p>
    <w:p w14:paraId="0000044F" w14:textId="77777777" w:rsidR="009B23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resolviendo problemas de la vida cotidiana y de otras asignaturas.</w:t>
      </w:r>
    </w:p>
  </w:comment>
  <w:comment w:id="3" w:author="Gabriela Fuentes Ramírez" w:date="2023-02-24T12:09:00Z" w:initials="">
    <w:p w14:paraId="00000450" w14:textId="77777777" w:rsidR="009B23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OA 6 </w:t>
      </w:r>
    </w:p>
    <w:p w14:paraId="00000451" w14:textId="77777777" w:rsidR="009B23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Desarrollar la fórmula de los valores del área y del perímetro de sectores </w:t>
      </w:r>
      <w:r>
        <w:rPr>
          <w:rFonts w:ascii="Arial" w:eastAsia="Arial" w:hAnsi="Arial" w:cs="Arial"/>
          <w:color w:val="000000"/>
        </w:rPr>
        <w:tab/>
        <w:t>y segmentos circulares respectivamente, a partir de ángulos centrales</w:t>
      </w:r>
    </w:p>
    <w:p w14:paraId="00000452" w14:textId="77777777" w:rsidR="009B23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 60°, 90°, 120° y 180°, por medio de representaciones concretas.</w:t>
      </w:r>
    </w:p>
  </w:comment>
  <w:comment w:id="4" w:author="Gabriela Fuentes Ramírez" w:date="2023-02-24T12:10:00Z" w:initials="">
    <w:p w14:paraId="00000445" w14:textId="77777777" w:rsidR="009B23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OA 7 </w:t>
      </w:r>
    </w:p>
    <w:p w14:paraId="00000446" w14:textId="77777777" w:rsidR="009B23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Desarrollar las fórmulas para encontrar el área de la superficie y el volumen del cono:</w:t>
      </w:r>
    </w:p>
    <w:p w14:paraId="00000447" w14:textId="77777777" w:rsidR="009B23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desplegando la red del cono para la fórmula del área de superficie</w:t>
      </w:r>
    </w:p>
    <w:p w14:paraId="00000448" w14:textId="77777777" w:rsidR="009B23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experimentando de manera concreta para encontrar la relación entre el volumen del cilindro y el cono</w:t>
      </w:r>
    </w:p>
    <w:p w14:paraId="00000449" w14:textId="77777777" w:rsidR="009B23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aplicando las fórmulas</w:t>
      </w:r>
    </w:p>
  </w:comment>
  <w:comment w:id="5" w:author="Gabriela Fuentes Ramírez" w:date="2023-02-24T12:29:00Z" w:initials="">
    <w:p w14:paraId="00000441" w14:textId="77777777" w:rsidR="009B23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OA 12 </w:t>
      </w:r>
    </w:p>
    <w:p w14:paraId="00000442" w14:textId="77777777" w:rsidR="009B23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Registrar distribuciones de dos características distintas, de una misma población, en una tabla de doble entrada y en una nube de puntos</w:t>
      </w:r>
    </w:p>
  </w:comment>
  <w:comment w:id="6" w:author="Gabriela Fuentes Ramírez" w:date="2023-02-24T12:41:00Z" w:initials="">
    <w:p w14:paraId="00000443" w14:textId="77777777" w:rsidR="009B23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OA 14 </w:t>
      </w:r>
    </w:p>
    <w:p w14:paraId="00000444" w14:textId="77777777" w:rsidR="009B23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Desarrollar las reglas de las probabilidades, la regla aditiva, la regla multiplicativa y la combinación de ambas, de manera concreta, pictórica y simbólica, de manera manual y/o con software educativo, en el contexto de la resolución de problemas.</w:t>
      </w:r>
    </w:p>
  </w:comment>
  <w:comment w:id="7" w:author="Gabriela Fuentes Ramírez" w:date="2023-02-24T12:44:00Z" w:initials="">
    <w:p w14:paraId="00000455" w14:textId="77777777" w:rsidR="009B23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OA 15</w:t>
      </w:r>
    </w:p>
    <w:p w14:paraId="00000456" w14:textId="77777777" w:rsidR="009B23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Mostrar que comprenden el concepto de azar </w:t>
      </w:r>
    </w:p>
    <w:p w14:paraId="00000457" w14:textId="77777777" w:rsidR="009B23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Experimentando con las tablade Galton y con paseos aleatorios sencillos de manera manual yo con software</w:t>
      </w:r>
    </w:p>
    <w:p w14:paraId="00000458" w14:textId="77777777" w:rsidR="009B23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Realizando análisis estadísticos empezando por frecuencias relativas </w:t>
      </w:r>
    </w:p>
    <w:p w14:paraId="00000459" w14:textId="77777777" w:rsidR="009B23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Utilizando probabilidades para describir el comportamiento azaroso</w:t>
      </w:r>
    </w:p>
    <w:p w14:paraId="0000045A" w14:textId="77777777" w:rsidR="009B23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Resolviendo problemas de la vida diaria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454" w15:done="0"/>
  <w15:commentEx w15:paraId="0000044F" w15:done="0"/>
  <w15:commentEx w15:paraId="00000452" w15:done="0"/>
  <w15:commentEx w15:paraId="00000449" w15:done="0"/>
  <w15:commentEx w15:paraId="00000442" w15:done="0"/>
  <w15:commentEx w15:paraId="00000444" w15:done="0"/>
  <w15:commentEx w15:paraId="000004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454" w16cid:durableId="27D6C0A6"/>
  <w16cid:commentId w16cid:paraId="0000044F" w16cid:durableId="27D6C0A5"/>
  <w16cid:commentId w16cid:paraId="00000452" w16cid:durableId="27D6C0A4"/>
  <w16cid:commentId w16cid:paraId="00000449" w16cid:durableId="27D6C0A3"/>
  <w16cid:commentId w16cid:paraId="00000442" w16cid:durableId="27D6C0A2"/>
  <w16cid:commentId w16cid:paraId="00000444" w16cid:durableId="27D6C0A1"/>
  <w16cid:commentId w16cid:paraId="0000045A" w16cid:durableId="27D6C0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F3D02" w14:textId="77777777" w:rsidR="008768AD" w:rsidRDefault="008768AD">
      <w:pPr>
        <w:spacing w:after="0" w:line="240" w:lineRule="auto"/>
      </w:pPr>
      <w:r>
        <w:separator/>
      </w:r>
    </w:p>
  </w:endnote>
  <w:endnote w:type="continuationSeparator" w:id="0">
    <w:p w14:paraId="22FD921E" w14:textId="77777777" w:rsidR="008768AD" w:rsidRDefault="0087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bCL">
    <w:altName w:val="Calibri"/>
    <w:panose1 w:val="020B06040202020202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52979" w14:textId="77777777" w:rsidR="008768AD" w:rsidRDefault="008768AD">
      <w:pPr>
        <w:spacing w:after="0" w:line="240" w:lineRule="auto"/>
      </w:pPr>
      <w:r>
        <w:separator/>
      </w:r>
    </w:p>
  </w:footnote>
  <w:footnote w:type="continuationSeparator" w:id="0">
    <w:p w14:paraId="63959711" w14:textId="77777777" w:rsidR="008768AD" w:rsidRDefault="00876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3E" w14:textId="77777777" w:rsidR="009B2342" w:rsidRDefault="00000000">
    <w:pPr>
      <w:spacing w:after="0" w:line="240" w:lineRule="auto"/>
      <w:ind w:left="708" w:firstLine="708"/>
      <w:rPr>
        <w:b/>
      </w:rPr>
    </w:pPr>
    <w:r>
      <w:rPr>
        <w:b/>
      </w:rPr>
      <w:t xml:space="preserve">  ACADEMIA NAHUEL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E77953E" wp14:editId="6CA51DDF">
          <wp:simplePos x="0" y="0"/>
          <wp:positionH relativeFrom="column">
            <wp:posOffset>283210</wp:posOffset>
          </wp:positionH>
          <wp:positionV relativeFrom="paragraph">
            <wp:posOffset>-86124</wp:posOffset>
          </wp:positionV>
          <wp:extent cx="609600" cy="644350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4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43F" w14:textId="77777777" w:rsidR="009B2342" w:rsidRDefault="00000000">
    <w:pPr>
      <w:spacing w:after="0" w:line="240" w:lineRule="auto"/>
      <w:rPr>
        <w:b/>
      </w:rPr>
    </w:pPr>
    <w:r>
      <w:rPr>
        <w:b/>
      </w:rPr>
      <w:t xml:space="preserve">                 </w:t>
    </w:r>
    <w:r>
      <w:rPr>
        <w:b/>
      </w:rPr>
      <w:tab/>
      <w:t xml:space="preserve">  </w:t>
    </w:r>
    <w:r>
      <w:rPr>
        <w:b/>
        <w:color w:val="FF0000"/>
      </w:rPr>
      <w:t>MATEMÁTICAS</w:t>
    </w:r>
    <w:r>
      <w:rPr>
        <w:b/>
      </w:rPr>
      <w:t xml:space="preserve"> 2023</w:t>
    </w:r>
  </w:p>
  <w:p w14:paraId="00000440" w14:textId="77777777" w:rsidR="009B2342" w:rsidRDefault="009B23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21830"/>
    <w:multiLevelType w:val="multilevel"/>
    <w:tmpl w:val="61E27B24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99460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342"/>
    <w:rsid w:val="008768AD"/>
    <w:rsid w:val="009B2342"/>
    <w:rsid w:val="00B3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B7BBFB8-ADF2-FD47-9CDB-5CB58772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04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1045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3104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91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0E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6E135F"/>
    <w:pPr>
      <w:autoSpaceDE w:val="0"/>
      <w:autoSpaceDN w:val="0"/>
      <w:adjustRightInd w:val="0"/>
      <w:spacing w:after="0" w:line="240" w:lineRule="auto"/>
    </w:pPr>
    <w:rPr>
      <w:rFonts w:ascii="gobCL" w:hAnsi="gobCL" w:cs="gobCL"/>
      <w:color w:val="000000"/>
      <w:sz w:val="24"/>
      <w:szCs w:val="24"/>
      <w:lang w:val="es-CL"/>
    </w:rPr>
  </w:style>
  <w:style w:type="paragraph" w:customStyle="1" w:styleId="Pa35">
    <w:name w:val="Pa35"/>
    <w:basedOn w:val="Default"/>
    <w:next w:val="Default"/>
    <w:uiPriority w:val="99"/>
    <w:rsid w:val="006E135F"/>
    <w:pPr>
      <w:spacing w:line="231" w:lineRule="atLeast"/>
    </w:pPr>
    <w:rPr>
      <w:rFonts w:cs="Calibri"/>
      <w:color w:val="auto"/>
    </w:rPr>
  </w:style>
  <w:style w:type="character" w:customStyle="1" w:styleId="A7">
    <w:name w:val="A7"/>
    <w:uiPriority w:val="99"/>
    <w:rsid w:val="000C68F2"/>
    <w:rPr>
      <w:rFonts w:ascii="Cambria Math" w:hAnsi="Cambria Math" w:cs="Cambria Math"/>
      <w:color w:val="000000"/>
      <w:sz w:val="32"/>
      <w:szCs w:val="32"/>
    </w:rPr>
  </w:style>
  <w:style w:type="paragraph" w:styleId="Sinespaciado">
    <w:name w:val="No Spacing"/>
    <w:uiPriority w:val="1"/>
    <w:qFormat/>
    <w:rsid w:val="008569BA"/>
    <w:pPr>
      <w:spacing w:after="0" w:line="240" w:lineRule="auto"/>
    </w:pPr>
  </w:style>
  <w:style w:type="paragraph" w:customStyle="1" w:styleId="Pa10">
    <w:name w:val="Pa10"/>
    <w:basedOn w:val="Default"/>
    <w:next w:val="Default"/>
    <w:uiPriority w:val="99"/>
    <w:rsid w:val="005F6AED"/>
    <w:pPr>
      <w:spacing w:line="281" w:lineRule="atLeast"/>
    </w:pPr>
    <w:rPr>
      <w:rFonts w:cs="Calibri"/>
      <w:color w:val="auto"/>
    </w:rPr>
  </w:style>
  <w:style w:type="paragraph" w:customStyle="1" w:styleId="Pa33">
    <w:name w:val="Pa33"/>
    <w:basedOn w:val="Default"/>
    <w:next w:val="Default"/>
    <w:uiPriority w:val="99"/>
    <w:rsid w:val="0037786B"/>
    <w:pPr>
      <w:spacing w:line="231" w:lineRule="atLeast"/>
    </w:pPr>
    <w:rPr>
      <w:rFonts w:cs="Calibri"/>
      <w:color w:val="auto"/>
    </w:rPr>
  </w:style>
  <w:style w:type="paragraph" w:styleId="NormalWeb">
    <w:name w:val="Normal (Web)"/>
    <w:basedOn w:val="Normal"/>
    <w:uiPriority w:val="99"/>
    <w:unhideWhenUsed/>
    <w:rsid w:val="00CB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23D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23D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23D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D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D00"/>
    <w:rPr>
      <w:b/>
      <w:bCs/>
      <w:sz w:val="20"/>
      <w:szCs w:val="20"/>
    </w:rPr>
  </w:style>
  <w:style w:type="table" w:customStyle="1" w:styleId="Calendario2">
    <w:name w:val="Calendario 2"/>
    <w:basedOn w:val="Tablanormal"/>
    <w:uiPriority w:val="99"/>
    <w:qFormat/>
    <w:rsid w:val="00E561DE"/>
    <w:pPr>
      <w:spacing w:after="0" w:line="240" w:lineRule="auto"/>
      <w:jc w:val="center"/>
    </w:pPr>
    <w:rPr>
      <w:rFonts w:asciiTheme="minorHAnsi" w:eastAsiaTheme="minorEastAsia" w:hAnsiTheme="minorHAnsi" w:cstheme="minorBidi"/>
      <w:sz w:val="28"/>
      <w:szCs w:val="28"/>
      <w:lang w:val="es-CL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lGbo6SvYSLDwEBmnu1eakcnHRg==">AMUW2mUbqwwHlp96gNMp8OxEhhXsbu+RK79pcCL48V5oG3kr2uY58O0JfzmQz3PUP/1bQ0mo9hM89D/m9E9gmyoeQ+mBAd1YU7I/lWvK4RR33MjAbu2hNTTR/ZRRC1MW0B70D6e3E9C3jGjJ8p7xnHUNkUrAZpc7bZ40JFOrldQxRgaML279nYUOJUMeqkRM9+FrYw+z+hddsbRfI4i6TYL38Ho2craX6Zq28xm6vXFcduxlxrovLbRq+FthkTWxAH3aZhm97Jxoz04cY7EdNUhD+I/8nohOu92R42bmAVREoWa7McZ/6gFYrktP3x+N+bmotnBQlExM5NUhm7PbXSks3yV1/IghEH3qqSEam34RBdiagdtXBX/u3rVPcmRwRrdHnQZtsSGzzlZHB6ysBpEMUy6/n/j8FKHFWFiHg18FjT5bezQPZ4HzgQsptpDaS2tHJoNvZT5m81375O3g8QcVpPbFPEc36Op7QCTvYH6uURtyfLoY+uG9+XDBq37OWXdFV8JnMTP+h2VP0lJ9oXP8cHRX9hyodNdtBm0vJJomu04KfFctrQquMI+7KFFrogojQ6jqgURtesMRc13v8WCrLpO6cgxC83auvJ/WacEbydvmykttcRuTwoz/IVB1Q3pYTk1S2EDIxWIH24xHWoIYSE20FYoftdkau3LjuYzmm1ycaTivHBWXM8F1G4xl0XekW2rRB6OnKtzIfZVzuLg79ToSrcsnsNHb9E7TYC0g9W8jhm9uWXtJId4uToHf6Nlcg2BLwZPLdcJTnrZZ3YJY8QKGAXlMjsqAblfU5zL1RfXzmqUcmvFL19lGXzPTCdeKEHUlEl6uhdoRBhnzGRr+D/gY6le8mf7Q0guZtht3UTNPIK5H5UVpE/oGfRXy7BrebY1rJ41Q5j5CxcDWXvUZmSLTKRRgDMYCt49b1TkmU3HCMpIsYrApNs0gcv8pDflk2VsA7NKb7EH/sHHI35MlzsADyOZuvHQOVYwELL8+31xnubKmBpZzAKm9f8qgK6X764jehRuW6ZA46pUeVB1XzDwh+PCAqbVKq/JWX8pu6gSWZzydqZ1UkF31wllkjLzQ+9sAx23olL5subVen8co+O2/QD6BfGpZUlNAcM8NafYr6q6kSa196gEuX4mLl+9BbZbLgsAQhN4AqzPQo3U6gT3pA+n+T9u0BRJVxuIO8iUwa28/znz8RHJHtuayZz3HfoVqUoW8vKTriOFNLMsIV3VKVrpWdEMiRcU45M7vmTQNW2R7PcGnLu+MRxQJ/L9vzbcRDQ7Ieck+jW4e062DA93evVP6rwhNbbRiSd3ysItS7o4oAEfIChAolDFfD+GVC3gOwa3MSrF3KkMBbn4fcusNOK6vrRNM5TtMC0uaYJvxLDt9RiX45JiZuEUKWJEI32g6gLb2zpiYC4yNDQSqDCmQX8bisgB1MuNI8PCKfNdrzNIpO6gDowRSgLi8xrbNseawkw1hLvvs6K5D8dnDfjUcHo1PWqIkkr4nvEh3J6tXlNDUEsbJ9WTiQmjnElOq6RD3wiRd91Ne4I6kLdW6M5eIqco4lN2/r/CgbaxCKsXz9wfiU+PcE3tQgLdw63U2R+6J/tMfPDTouxaW4wyVR2cojEo6TNiLB+icwBGwE+JVOVARcXmFnDLCdiR9LHBY0QWI5JUMVmjL2Rs3dM6tVNn0/8i63BMFVH05bLwQc3J1lMmsNjVzwqWQiZHrx8fV2Zt4Tw6vwE3/9yRQg1bgAwV7KVY+psd6YPavyUIvg/GSpAZ4Fs6nosSy5U2ByNJ1Zg1yVHFzeaApkkqA63T5mDURwKG8ydj3CGQpA6FPSQQtBzB5h1mJh3gclSXAVoUXv994r7tya5oCg0OdFiBdxsGULvMcUK/drLtEykor+CgEz4W3r0KZu2jfJ9JBuwbJm2sVYjc4Gj1euq7p58+SuyHgfmIkfZRX1uZsvpj5N7nqC4lsBq8ybkyNuRTWSnmySFhwXUA6c04myuLtA2JERgGMvvAIcxTkPz87BtpYw6xs/uuMcu0m6Whuy+bukCar74eD7qkrCiRFei/SOC51I/DEt+jWFT5Ahq0g0ryCGyBjTwiThZvRkXg/vrBqp7HoZmZrLGJCwqMUg2MELg7tyqYgbtuLCFqaUlQBQOe5vLSc65Y90b/t7JVO2QmxqcMuQNSIZzTs6iecWj+79NV02IVwYOfW5/99KT4izK6rXq9PheTNMMdJ//tFgthXnYE3tjgKX5fQuAj85VMTwymojVGswthz/fc8lFhkwcr1/sJAhPcfRi0CTs0G9gRNHITZEcsGAEpXmdDdsq93c1v8NvThGYT0W9VziErqwBtUTXNiy7sDYDSojSwrav6exbOmvLRe0N7dc1Wd/ZvzgX15oYXdX0bvv7pII3Au85d447BFX2rvwXiGFB/7/JNPLsMar7O6gSDJriQJIy8S23ekQcoalFMdBUjBhtZEldM6iJ4JaDy59BBxV/gNp1FBIi0ozW9/78HyoWfhWMz+6cCyrHTdnjo3q0qD1xN1lPINpA0dZL2Tu9CF0W+RCWxTsvlQl6ke26iXUvnJ7rBMJcA33pN0Y5cYqVa5jm4YDyEyETw4s9cauCs2aoYJqQj0h5gVE8KWkZIFd2P1iECnvPBPyi4rpNuvxF6XIJaBEUZ39BFChlHk75BTFogg7Or5a3sLD15eoQOCz921Neys464S+nEysOk9w9tkeEaqx8/uFaUTxme2JsBmcl/a9xH1/KssOEIF52f9B371HhuPzFDjQ4U/GH+TkwmDh3lGIRPg6WAfXN9A2REpU+106nwyJ6ta9JpD2TLqf8Yih6gu6GnRdOaII7O61MJRmfnbOVzUJFZviWbfjTL1c1Oe1oGKutWeOykcZHibABda2q1ePUz9BeIfkS70PIePjzFuDdBwtYT+A3dvM56PbbxzUfwzHKWsstMQERbj4bIayuALqbc55fm/DbP6vc0xwqdQ9Pn5Pu26XFb8+omxfw2qwRd1RIkG08Rh0ZIm9E4JFHrngbWCUF6n/5bCb6vJzg0oL+7MrmVLdBcBMxUvF/LK5iY8Qi7s0vO6F9gUeAxb7Tj+ow8hWMWzh21af4IYXeTWDY8KOr0qZ+ThVDB8klUU3zpotXQsthGTh+ZmPAfmRWeFCXqgZthuqcGMZSU644I/E9MM67TnwJU9pDpkWwrXq4SSivndzvbi/aHL4cF7pY95r1t46RmJ4JLVcgC/A+gjeEfS7Ib2ZzpOuKBVRsG4FOvhwJht0f+4Wow8SdMilmJaPo/te2gftdygYP8cVNLasmiEkWusShvzv7X6C9/OnvaWQNQVt6vZ4GOClSPiD1BWCag/uWqF6scv8SFGqmNIkuKDEA8eDlkvt5C/I5NbzHBzmg8DFBHnHD+RFDYuiP1xipgCsvylx/zcRMjSCIFlqeqNPZJvZBxa35wivQcmsCWJ+1NV1nGeUBG8eyzXKVckmYurqJjrNqVysXXfBvIyi8iXVqzaZyGrpl/DZYurBLsteRDTkatey79gC6rziv4BUL4xKYM/f86OZeiNoTBWN5lQ9yc/q6LolW0nJN+eBhFjYUJOeicWPTODIbrozI72hENnEMmljWh7bm7TyUBQ9N89Lq2Rpa/aoCSZrhMl0RbCQpCcDmmbmGmCRgVLtIFpljvo1IPN9w4TGjAupMMOyFe23FALgqgB44TxN5QTw6YpWvwQAcHMHoO96VXXUHf0xLMP0ks22jh4DRmVoYOPMHecczfTlg9C0veIDgHXI1gN95u89qN63awdSHsJa2WMzP1/eztX4kGWEvBMwIt0iKVFoUefQ2Lu264KVFHKo8nNpXeEUWZ8IfzejFjNxsF3tLioeq6+0MCF9OTB5KB16SP+fH+j+EEkJsooUK5Q8G7kl18JOduxOdKa5ZlsO2DSh4yyc+z8Ohyx7+FuJhOUj7xXKS8Gg8L5l1+MpxrLfP/lkJHF+nexOBt5tzR8Rz9PMqNo252CrBglD6oPE1qGCcVgeUdueac047GHYNjGAF5f3NDCb/0FI9mla1veKUo3ipFBBt+8f61oPoDSD4EWSqPtlezI2afHNGTk8RbnXAyNZx0MYR+S+XxCI5m+cH+hBFLYm1SECg1oHR1+WF9GArVDlTXkweEjMDw7l35PG4E8oDAJXqYYPtyd2sCooBSlNdZUCvlDzGBHv8Vu5uqn7BZe/MVAwTNy8wXesdylOXnhMmg7sz9tElk8HtF49IxPJGD1ecCfsFH9sh96ZYyIlhopDYvFQqjv2fQP//ri9bBBAGrfDmsC5EkfJf5B9MrAAIDX+L+opJD890gw5SUVNRCtL2zkTA0IZ1qop4CwWTa0f7asNck8Lvz0VUd5dJAWl7yW2W0WZy4UISY2v1v0w21UC5Vl2MIoOMy4B+hSXMJSc0WM2P8nkBZdLuiZ84Dj/ceylMLmcDw2oSsNTQvfjTkNH2N64tCBMpKYu9oHezvqIKRsD232I4nn0tggBjiW6cQd5tI3JA2RidaIis3V0DSXlQ/RamhHhbLA0pzoUI3Nb7+OsGfztcGPqiKNZXs39O8cNaQcy7LBf/K5uDPW7q8ZX0DX08Qw3hjLM8RjXo7J95LtfrAztMNVZM0j8RXZXbWH+ojWePciVkPne4wr9mXuN63LxVdhewBWLEATaHeJk37KZ4rC9GzaMWQHnHihIuamwR+PK8oJgg/IGmSbkpHnQjypYvaqDzh314h/KfBiDwMiScXiPsUxbv7//34rvMwX3mu5Lf5qYhZ/61fZQVo4pyCLtJd+LoRd1ri8vlfypHvCwP9QhRfkTiLuXrbocK9xnasZd3VoqRQKJ+vnO2JnSBwQKN5Pnxut3i6fXFzilZfkxnXAAJ6B9oCGni6x2ra6eR5g6ImYygr5DfpCa06kSRdg49H+ADl4T0TnirEzpxzcPKnVsSDXfXUi3GQwpMjgCR1DnY0jeXKq12ovim0Vwbm+Q5Pyvb2Idhct6YyWbr9XeM3GplyI+w3yteiuJyABrYCCjrUZ0qUSAcjI8zLBUlel7/KBELResb+5aRzud97SQXWSxml4QB5WKJKJz5N1sja6AehqWFue3Xy2q8oBte/SHDQVr9UdV6H5nnXlWwnBNl9316Ec61vy11d+2DP+Txo1Ve9WkhSmOPbGURyO3fxE2T5TYL1Ijme+trKKiypSKbCJmOrzIMb/f3fo7Q+P66RUGRt9CliOi1OtnDChTcjhqn3K/P2DzmIw+CCfsOZkux7+CTLXqptT2BTdyzW0mMmyT73d0IJkOI1AV8Ak5BoCN5yJq9kG7EOhwYabidqergGjO3ZrPSlqv7qZWnKpNDDt3NK4T75ofAsienDku7YaPhTt53xGLQ+BiiPotdWU7GzOpbHNK1yQTTFXPypcCbbw8si1Nz7W4+7qU4sCI3dxnLEXRZOa9glN9dMHSKolzewZ17XXEhEeR3Mm6SgHtMbIRH3cJGB0ukbFmOrniQMzfM5pAMToMd4pcCIMb5Gca+WnO0Dx96B1N7m512OgBHTadLYz2eWDjNhD/4QVP5OBYbzHRJZaP/9IWbpm9zFZSZX3OqwB39T3JKe9ll0e2V0rZhZ9eZDn5SiXMc8U8hC6oDlY3+4dgWJS+r033gSP+d3KSmqXiFAVYpM5m1nHOp+ZgTnvmpQfB8gfb9X8YUZRaTa5+hM2eDNaS/YGabsPRz/Wc5fUH/Wyb5n7MkYgRwCCmiXNfBnOgpI+iEpuhIB4CWglE7pfMjpClO12IHke7iRPwCUUvHKSpupFHtOKTqfoW1oQk870cZQihKwQfZ1mY4jLVzKsaP1XKBlAx5gsZX03VkNd/PWMND8E8WhdybK0o4DGoL8nWPQutJCOKDWvmXAG15mWig4JFRid1DFC2yh/Jz5JR0dD6mQWdjyUlHoWkklV+Q3/v/hB4zLV6qqFrsX0Odeq5YEJqkWCeZ3IA6ev//Z1Jvlhdj32pdW4gMeMhAzBoF2pTt+x1v6MuS8HwM2uhLqy4Uzks+5H6N+o51yGRg93g2e3Jb42iSUtlPpUIGQkFXwnUE1njvlmOGMb9vIAgJqBN5fJWzTKR9F8Ks6qSqvxxqN+Tb547fF/Y//RmRUkXcSlB2qcLO+K/oXdJsM2G8EnbaC+CxDsfDHnTDen7u/RupQ538BZJEi9CaPyZzj+ZFSRQ+CQ8UyWPw1i+/NOT/jUEOGFGxAzJtcOCWXV1F2h2TVRHxgZogVbk9gInu0KCwpMpWImpYSsSSzZde5FuOln0Q2P13NNqNIGBlbMc9oal9XDP5NKZSz8vHNWfRWJ7AzV6NYRlatKsBh/FoINGiyr3BSa7+/9zglb6XXsBl+HGnTARvLnyU27AWY22miGoRRVU5v4xyIAmQmDxhG3zen31n4A/VYrQvfy+CuUu0zU3tWqQPP4WVanajJy/euOR8S+rzb9slrZfrgoNjHqi1TwYt8KoqYfZ5zmrisyh2P40vjVGZ8g3EGo2RpJsj0qtoY6yyRy/fPHe9Uz7SPcPcQwBAk/2+KQTGZIcY6Rps2+tdSPBNN+rsli9u4JcjpzCHJFEYd/qqasGn0cgF0ekz+hG0DoBSvPhX6FguGMq9LdzD9tiekeHsUpiL1EXxjqYmoVrqdeHvPsWBQpSWAwO2P1LU+r/uzklhFmjxi5tYcTky5pJTgbcf52gpcrcyO5GxXfyvcyHrCQ/osgY5BFL7XyRYnoX1LyDi27cM/6HVAdaSNDrGq3r3b5uaTLARtx2UDgwcL1fmIIesoGvZi+MimIgZgAn87jczMtvL0TqoiVS2o/Yw0x88t27lxmwNBSzehLQk1UtKMwAPlItYboo9v8iDmJIL+a37BHKUwb9Krdipf0uTanxB5vexs6GMwM3FhGkLIiDI99NVdAgub6DRUcrRfmhTdANGmbRFYQ+2b2OFyafLkpF4+cl3b0Uv/i7Nn2XFLBeVM7Z5JeH/q00UiIQqeAaRIyBs/KO81nmmIRE8ZgaWkwYs2Jmz/1Mp52eXzZKmVp4BuzcQREaW8c5eZDO+xpJAjJscHYumrvPLIUOeaRfnTUMw7G+HSaBpjTImYFmojDaPNfrXgGXyrNYxuy1/ds2yUeFQy85fLwlDlbena58gjNn7ozU1lUfPAAzgdG0n4aM16ah3nBtVuneYjsbuT2M8KN0SdGpPA3bGnbojRmPvqXx4CeOItqtBTXVrUBPnW1JeqzyV0ahYv9dYyIHdcEvdHAdCRHJ/6qvIV+dhvNnUx+EbNsZQ6DcETnZV9dfMMvvoBI82GpXXRkeo5DtSFfepkTxxZBIDvfvwAe3Wv2QswVSjDmXfTGwrQXn4Qe8WdapC9CUyybEAnhkP+xkzYBR/NOHvKjTh0pLGtWmJD7NvNXn7h2CwqByWmlEX+xgEv9goOTOM2qrulxFIkpFQD7w2F3JGyIH01uii8453H6Kw0wYRo+UDtIUg3DxPJsjyBk+2i+kINrSF7dPtZNGabvsosriCpR45pCj5GZk/9w7ankqfsk3rbCPbDFPCIfy7YMrK0SinpLxiux5P36UhhSzywWKoO/5PBTpmXfFH8bccqmd8ecvOuTf7ewEHeNRk8p+dWEZ5pN1FoD9HXEdvW9s4oY1Z0pIGb5+44tFoDq55aOUWNUuBYRt0jDvqYPpv39q1sGi1FA2QmolmjRAU/iq6BGfCZ4WbVvaDeDq51ai8lXEupP+mdk9tj2NRxLkHK6GhxgzgKpHwamuAnkqrbSWgn/VYgCoI0xHv142TJjSG94M+g8jnmO3SAzOtsJyJ+nZdOKhzlIiruMZs5EyDZqbY23JFQ6HWZNlirHA3KPiKDRGj79W1tCKhsAdckpTxc5Z6Emfw0VnmuyK+tJu3P9yJMDBlbWgf946hMIuqStRMNu9IQnrLHnx6HxWkAr8xiE8i/zncqMvBqXVfrIpiFWQ3u7qTHi1x9hoGzJnOL1P7OoSPPqqC7waReBPEn7jX2rNrkWxQcQ22buyAiwMNIYZ4IZWDrMLJnkgTxx+zSev3H9PvSQy4NRa9VeS6p6kC7ZRfCtdTjcpvOk9qC8O0QifzsXaBX/7zUhJXPzaM2qr8XALHmaNkun0ss/sc88E2hBMWhCbYSxwbgYy5nJTozSqwOHn2nMGCzOKEq5lbDJXEPHbcaQsfuupmGgDD6NUw69JMxDk1jmJ99ydJNor46Cb6z/W/PUfDJ+NCcE69S06KaEtE0UjuqfqP4LH+xC75Oi1dbFoYVwhqPTmeYbwEHt6BcoJczMvutg5ntYmWSMepZhR9HF8DvC6gSZczYn0qXz/kqotwJ6uaWQo8k2wnwpaAgPCmTVxgMVQaLERR50WcBYqin3E2tkG2dZTil+DzRfh15cLxLqI9PBoUz92dF6ziwBvwUCWD5mzChn+0F4i9m9XIsdHpUYvLKAndWKKZPAYOaqqUBnhC4E7+pDfSAkNU69iGw04MtVd7R+CwY5xssrK3AHEoyIMocIwp24tM9UyZQjCyNaBlluRchUzDo97VxCnTD24K/4BRdaPPCqBQxv//2gzXgyJtyljuxOvIlQIDk8CEx/oE0zHxfrpiLYTRXQ8aRyHCIwAwgz8EPYY15DRDZnbSruuL1W+nGDQMp2Pof/6qvmvjfu6X+89rd9S8YlDy/Yi7ZyHnajNrRgcY+rtU1EV8pJveBKQLsRE8gSUFzi3JH85Pdp/0FvSq9/KDmZusx0AGmAfg6qgmHEEt+D5Oh/403AxXrZpO05T3IhQc5Nrk5hXhRaznKR35qNm+iBqgMEyD+OgLhSzBCOj++Dm6tOsPIx3P6wvcMAkWJvKit8GJMSp70DWk0uhjPicKCUJ2ZqZUrnzvJCAB6Ki9S96E8RxNMM93DkwK2LNmlWHMZsiumkEu4NlCHr950IqCmpYiyyuf+xvG8D7ceTr30zHJlFwRnvbirEttFxO3/ImQqHm5eH9pqB4WqgLgsY4MBvwOa5Hr/kKLqExWP8cLeyxWCcXLDf0dTo9INNg5HVuGDvyxsh3QlOmBR8DIwlzP6LTqpKm85+mNHKrqA7u6subMjEm97dPV9HDsTu1J4N/ZdIQGStrw7aqqJr2N3jJfqWvyWXKApdYmE1q9B8T7Cgo0dHJ6Y1QNzt4dk9Akqt/V/bqc8m07m736WRf1TJGU6wZLgN4/A42/BycOJzrPcBDWhq86E41SI4bZBFE6XY7iZFJp1Z7etDeIgi+7/KH6lmsmGoCSnLLey0Bt+UNynq7EKxV+fm3GoKxNqxNdopCzRiQ4h0IikpEIFNHQPSTxtpRPUfeNMFaNfkRk8qOnQGR2UwQ8nop9oVoHd7Zd+cvqOwzdntuHPSaJyAE7f+eWPO9Aby/ReopPtsAa/Blam2xGkyDMG8IC1GXbGjvc+N1ZuSY/oujvEOUwI7BCXnYT5cypVJyEokHOvDWhdBhVdgxaOmR5Pio/+xCABHlu46+5EZi+9A53RemvfimNUQNW+hyNR2Toj6bKP0e5p785evvQA035iLQSxB5tPjgl2kJjjLskdDzxpyQLNBJ+Y+uoHv/EYid40GVZIc6xYTRVHrSqN3bIQkpleWK4/XYMlY/46bK51P6fjKfB5VhMn7SUqZlUAEZefXXxwIAY+h5bFnVtX+VNAhPVbseq0EmR+Seoc6yQrzq7FRd1oq1oieTDdV7Xqm9ays6iu+1NjHKW7LQTHb3EUzMLHdCrJPbBuYQDLBMPGBPW4rYO3OWSutS5pQlxVqXYqmTBCC3exvyWMdAdC5BH+22bEVuhz+qAolCR9TzsMtntgWJbVAPADdlQmPrK+yCzzAWLTeh6LU4G5jcwhJePS/D+8mR9a88mngiF++ZPF34LnG48hvO2Ck+bm7LyfWmdAO4Z6hkn0g9FT/9GxDoL7QZCytgXguotdMkJ8wJpB9jDZA5sMtvllPwNP1mmYGfmKad7gNPcvkImByr1kMzZFwJzHQTVBMlmlVJ7Wvg/37X0X5ss6numwbzbszZr9jwzrYK3PlfDIt4CWSJ8Vm3iea3FP3+wANH+Un6A+LsqGHoGn08kr/cVmDUAwmibdcVCRjNdboLKnypIufn34+8NQ2o6v7kLlqX/PXY8smb32IshRM17xO40luEx3mHB01ZXtS/2JGe9CIhI0jhQX0GA3dfik6WQG5RDjGYQYB94hetnvHBhp2R/oCwzlbUVn7VcfE5yEiL1neU0h6ozufGlfwinBZBO9h4/ZMJa5I6+zJwIOGY3Dgrd9iTvJP+FMZtiibzf7sSoprCpjW00lPqMZgkAoMzEmua0ECCalsC6pw7wMDh8mJv1k6hTE49EFkkMdaU0XcMn3J1a+zONUlVtBeisHMN1pTCQAwdO1G+Gl+MRkM7RSOnt27Eh5bz7hh+ueTjImyhFe62nTUpLeUFfM9RHoDUNKsikCHXIiN5zFEPNFVKYxHPdTjsplVRsVKpmG9apcU+e+VaNsbUJZ2DmhrdcPHO76bddNqFrohxhSy6dg6uNfczKYMdxiVZSZdywDFSy8YQ4i9rpmcTHXDsruVd31RbkMGAoT5Ky7QDlXb8URPgjSnovfuEz4x6wtwr9riPHTy9kLtfy5kSYiZAJ4svktiMdwMjcoAGubx2Dz0jbP26txsQOY3+04CJT4wSYvQ0eeehoFf7YW3tliz+pmrd/zMtHDxvuGUYfCbcKSv9NzmKK8d92gNLBkP+p64oW8JQYxGL7oVWBVu1rshe5SZnxHcdgJx6LUsnrDWobEuAh3grNCKBkoC/Kz5/qmso/b2E8s5JGndRZes23XRCU6X2liR7+LGkzBKEK/7xMyiTs2k0m5m5V+/Eaiq4Y17BnQU+ZFDv6u41/fESjXLQZilmuFmh+aYGJbKaoWJIc75DkP2ty/8VXCMNa1HmYQI5bDAOKdw59yc9J/Wp9SivIuh3oy2fvPcdiHGJ3L97tc3hrgyRWKEYxigMGpCh1dCQcwtx4mO9Jlu6rhx18cS1KCj44gcqyFrOrSfy6FvMtmszk9v84B17tq+5dAy6zbkOm322fd4IoLfp8tl2T/ebsZSg1pBrd596VU4Bh8TGPFNbOkasJoKADTuQQgQI3z6xU6oEGp4LyafV2c1kmBSsSTbn9XO4uJg63BxD1U30Xf5AJ6jGKXT7rHjEL+BTDG0kktvUf3ByGTYtx/aa28Mj/sZNbgUzPjEQgx4fqajDwapThO1ss/Q/l8M7tOhxfl5T2J0sh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900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Pinto</dc:creator>
  <cp:lastModifiedBy>Alejandro Poblete</cp:lastModifiedBy>
  <cp:revision>2</cp:revision>
  <dcterms:created xsi:type="dcterms:W3CDTF">2023-04-04T19:29:00Z</dcterms:created>
  <dcterms:modified xsi:type="dcterms:W3CDTF">2023-04-04T19:29:00Z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775fdf-f649-44b5-8613-b723f812e847_Enabled">
    <vt:lpwstr>true</vt:lpwstr>
  </property>
  <property fmtid="{D5CDD505-2E9C-101B-9397-08002B2CF9AE}" pid="3" name="MSIP_Label_c2775fdf-f649-44b5-8613-b723f812e847_SetDate">
    <vt:lpwstr>2022-12-20T22:07:49Z</vt:lpwstr>
  </property>
  <property fmtid="{D5CDD505-2E9C-101B-9397-08002B2CF9AE}" pid="4" name="MSIP_Label_c2775fdf-f649-44b5-8613-b723f812e847_Method">
    <vt:lpwstr>Standard</vt:lpwstr>
  </property>
  <property fmtid="{D5CDD505-2E9C-101B-9397-08002B2CF9AE}" pid="5" name="MSIP_Label_c2775fdf-f649-44b5-8613-b723f812e847_Name">
    <vt:lpwstr>Publica</vt:lpwstr>
  </property>
  <property fmtid="{D5CDD505-2E9C-101B-9397-08002B2CF9AE}" pid="6" name="MSIP_Label_c2775fdf-f649-44b5-8613-b723f812e847_SiteId">
    <vt:lpwstr>729f72ac-8060-4779-8ce0-60bbfefbb2e0</vt:lpwstr>
  </property>
  <property fmtid="{D5CDD505-2E9C-101B-9397-08002B2CF9AE}" pid="7" name="MSIP_Label_c2775fdf-f649-44b5-8613-b723f812e847_ActionId">
    <vt:lpwstr>d2218217-757c-4336-95f1-de78bb9731a0</vt:lpwstr>
  </property>
  <property fmtid="{D5CDD505-2E9C-101B-9397-08002B2CF9AE}" pid="8" name="MSIP_Label_c2775fdf-f649-44b5-8613-b723f812e847_ContentBits">
    <vt:lpwstr>0</vt:lpwstr>
  </property>
</Properties>
</file>